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AF4" w:rsidRPr="00976103" w:rsidRDefault="00835AF4" w:rsidP="00835AF4">
      <w:pPr>
        <w:pStyle w:val="a3"/>
        <w:rPr>
          <w:color w:val="808080"/>
          <w:sz w:val="28"/>
          <w:szCs w:val="28"/>
        </w:rPr>
      </w:pPr>
    </w:p>
    <w:p w:rsidR="00835AF4" w:rsidRPr="00976103" w:rsidRDefault="00835AF4" w:rsidP="00835AF4">
      <w:pPr>
        <w:pStyle w:val="a3"/>
        <w:rPr>
          <w:color w:val="808080"/>
          <w:sz w:val="28"/>
          <w:szCs w:val="28"/>
        </w:rPr>
      </w:pPr>
    </w:p>
    <w:p w:rsidR="00835AF4" w:rsidRDefault="00835AF4" w:rsidP="00835AF4">
      <w:pPr>
        <w:pStyle w:val="a3"/>
        <w:jc w:val="center"/>
        <w:rPr>
          <w:color w:val="808080"/>
          <w:sz w:val="44"/>
          <w:szCs w:val="44"/>
        </w:rPr>
      </w:pPr>
      <w:r w:rsidRPr="00976103">
        <w:rPr>
          <w:color w:val="808080"/>
          <w:sz w:val="44"/>
          <w:szCs w:val="44"/>
        </w:rPr>
        <w:t>РАБОЧАЯ ПРОГРАММА ПЕДАГОГА</w:t>
      </w:r>
    </w:p>
    <w:p w:rsidR="00835AF4" w:rsidRPr="00976103" w:rsidRDefault="00835AF4" w:rsidP="00835AF4">
      <w:pPr>
        <w:pStyle w:val="a3"/>
        <w:jc w:val="center"/>
        <w:rPr>
          <w:bCs/>
          <w:color w:val="808080"/>
          <w:sz w:val="44"/>
          <w:szCs w:val="44"/>
        </w:rPr>
      </w:pPr>
    </w:p>
    <w:p w:rsidR="00835AF4" w:rsidRPr="00976103" w:rsidRDefault="0001735F" w:rsidP="00835AF4">
      <w:pPr>
        <w:pStyle w:val="a3"/>
        <w:tabs>
          <w:tab w:val="left" w:pos="840"/>
        </w:tabs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32"/>
          <w:szCs w:val="32"/>
        </w:rPr>
        <w:t xml:space="preserve">                                                            </w:t>
      </w:r>
      <w:r w:rsidR="00835AF4" w:rsidRPr="00976103">
        <w:rPr>
          <w:b/>
          <w:bCs/>
          <w:color w:val="808080"/>
          <w:sz w:val="32"/>
          <w:szCs w:val="32"/>
        </w:rPr>
        <w:t xml:space="preserve"> По учебному курсу:</w:t>
      </w:r>
      <w:r w:rsidR="00835AF4">
        <w:rPr>
          <w:b/>
          <w:bCs/>
          <w:color w:val="808080"/>
          <w:sz w:val="32"/>
          <w:szCs w:val="32"/>
        </w:rPr>
        <w:t xml:space="preserve"> </w:t>
      </w:r>
      <w:proofErr w:type="gramStart"/>
      <w:r w:rsidR="00835AF4">
        <w:rPr>
          <w:b/>
          <w:bCs/>
          <w:color w:val="808080"/>
          <w:sz w:val="32"/>
          <w:szCs w:val="32"/>
        </w:rPr>
        <w:t>« Изобразительное</w:t>
      </w:r>
      <w:proofErr w:type="gramEnd"/>
      <w:r w:rsidR="00835AF4">
        <w:rPr>
          <w:b/>
          <w:bCs/>
          <w:color w:val="808080"/>
          <w:sz w:val="32"/>
          <w:szCs w:val="32"/>
        </w:rPr>
        <w:t xml:space="preserve"> искусство</w:t>
      </w:r>
      <w:r w:rsidR="00835AF4" w:rsidRPr="00976103">
        <w:rPr>
          <w:b/>
          <w:bCs/>
          <w:color w:val="808080"/>
          <w:sz w:val="32"/>
          <w:szCs w:val="32"/>
        </w:rPr>
        <w:t xml:space="preserve">»             </w:t>
      </w:r>
    </w:p>
    <w:p w:rsidR="00835AF4" w:rsidRPr="00976103" w:rsidRDefault="00835AF4" w:rsidP="00835AF4">
      <w:pPr>
        <w:pStyle w:val="a3"/>
        <w:jc w:val="center"/>
        <w:rPr>
          <w:b/>
          <w:bCs/>
          <w:color w:val="808080"/>
          <w:sz w:val="32"/>
          <w:szCs w:val="32"/>
        </w:rPr>
      </w:pPr>
    </w:p>
    <w:p w:rsidR="00835AF4" w:rsidRPr="00976103" w:rsidRDefault="00835AF4" w:rsidP="00835AF4">
      <w:pPr>
        <w:pStyle w:val="a3"/>
        <w:jc w:val="center"/>
        <w:rPr>
          <w:b/>
          <w:bCs/>
          <w:color w:val="808080"/>
          <w:sz w:val="44"/>
          <w:szCs w:val="44"/>
        </w:rPr>
      </w:pPr>
      <w:r w:rsidRPr="00976103">
        <w:rPr>
          <w:b/>
          <w:bCs/>
          <w:color w:val="808080"/>
          <w:sz w:val="32"/>
          <w:szCs w:val="32"/>
        </w:rPr>
        <w:t xml:space="preserve">ПРЕДМЕТ: </w:t>
      </w:r>
      <w:r w:rsidRPr="00912090">
        <w:rPr>
          <w:b/>
          <w:bCs/>
          <w:color w:val="808080"/>
          <w:sz w:val="40"/>
          <w:szCs w:val="40"/>
        </w:rPr>
        <w:t>ИЗОБРАЗИТЕЛЬНОЕ ИСКУССТВО</w:t>
      </w:r>
    </w:p>
    <w:p w:rsidR="00835AF4" w:rsidRPr="00976103" w:rsidRDefault="00835AF4" w:rsidP="00835AF4">
      <w:pPr>
        <w:pStyle w:val="a3"/>
        <w:tabs>
          <w:tab w:val="left" w:pos="2006"/>
        </w:tabs>
        <w:rPr>
          <w:b/>
          <w:bCs/>
          <w:color w:val="808080"/>
          <w:sz w:val="28"/>
          <w:szCs w:val="28"/>
        </w:rPr>
      </w:pPr>
      <w:r w:rsidRPr="00976103">
        <w:rPr>
          <w:b/>
          <w:bCs/>
          <w:color w:val="808080"/>
          <w:sz w:val="28"/>
          <w:szCs w:val="28"/>
        </w:rPr>
        <w:tab/>
      </w:r>
    </w:p>
    <w:p w:rsidR="00835AF4" w:rsidRPr="00976103" w:rsidRDefault="0001735F" w:rsidP="00835AF4">
      <w:pPr>
        <w:pStyle w:val="a3"/>
        <w:tabs>
          <w:tab w:val="left" w:pos="2006"/>
          <w:tab w:val="right" w:pos="9355"/>
        </w:tabs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48"/>
          <w:szCs w:val="48"/>
        </w:rPr>
        <w:t xml:space="preserve">                                                                     </w:t>
      </w:r>
      <w:r w:rsidR="00A93262">
        <w:rPr>
          <w:b/>
          <w:bCs/>
          <w:color w:val="808080"/>
          <w:sz w:val="48"/>
          <w:szCs w:val="48"/>
        </w:rPr>
        <w:t>1</w:t>
      </w:r>
      <w:r w:rsidR="00835AF4">
        <w:rPr>
          <w:b/>
          <w:bCs/>
          <w:color w:val="808080"/>
          <w:sz w:val="48"/>
          <w:szCs w:val="48"/>
        </w:rPr>
        <w:t xml:space="preserve"> класс </w:t>
      </w:r>
      <w:r w:rsidR="00835AF4" w:rsidRPr="00976103">
        <w:rPr>
          <w:b/>
          <w:bCs/>
          <w:color w:val="808080"/>
          <w:sz w:val="32"/>
          <w:szCs w:val="32"/>
        </w:rPr>
        <w:tab/>
      </w:r>
    </w:p>
    <w:p w:rsidR="00835AF4" w:rsidRPr="00976103" w:rsidRDefault="00835AF4" w:rsidP="00835AF4">
      <w:pPr>
        <w:pStyle w:val="a3"/>
        <w:tabs>
          <w:tab w:val="left" w:pos="2006"/>
          <w:tab w:val="right" w:pos="9355"/>
        </w:tabs>
        <w:rPr>
          <w:b/>
          <w:bCs/>
          <w:color w:val="808080"/>
          <w:sz w:val="32"/>
          <w:szCs w:val="32"/>
        </w:rPr>
      </w:pPr>
    </w:p>
    <w:p w:rsidR="00835AF4" w:rsidRPr="00772C41" w:rsidRDefault="00835AF4" w:rsidP="00835AF4">
      <w:pPr>
        <w:ind w:firstLine="708"/>
        <w:jc w:val="center"/>
        <w:rPr>
          <w:rFonts w:ascii="Calibri" w:eastAsia="Times New Roman" w:hAnsi="Calibri" w:cs="Times New Roman"/>
          <w:b/>
          <w:color w:val="808080"/>
          <w:sz w:val="36"/>
          <w:szCs w:val="36"/>
        </w:rPr>
      </w:pPr>
      <w:r w:rsidRPr="00772C41">
        <w:rPr>
          <w:rFonts w:ascii="Calibri" w:eastAsia="Times New Roman" w:hAnsi="Calibri" w:cs="Times New Roman"/>
          <w:b/>
          <w:color w:val="808080"/>
          <w:sz w:val="36"/>
          <w:szCs w:val="36"/>
        </w:rPr>
        <w:t>Базовый уровень</w:t>
      </w:r>
    </w:p>
    <w:p w:rsidR="00835AF4" w:rsidRPr="00976103" w:rsidRDefault="00835AF4" w:rsidP="00835AF4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</w:p>
    <w:p w:rsidR="00835AF4" w:rsidRPr="00976103" w:rsidRDefault="00835AF4" w:rsidP="00835AF4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</w:p>
    <w:p w:rsidR="00835AF4" w:rsidRPr="00976103" w:rsidRDefault="00835AF4" w:rsidP="00835AF4">
      <w:pPr>
        <w:pStyle w:val="a3"/>
        <w:tabs>
          <w:tab w:val="left" w:pos="2006"/>
          <w:tab w:val="right" w:pos="9355"/>
        </w:tabs>
        <w:jc w:val="center"/>
        <w:rPr>
          <w:b/>
          <w:bCs/>
          <w:color w:val="808080"/>
          <w:sz w:val="32"/>
          <w:szCs w:val="32"/>
        </w:rPr>
      </w:pPr>
    </w:p>
    <w:p w:rsidR="00835AF4" w:rsidRPr="00976103" w:rsidRDefault="00835AF4" w:rsidP="00835AF4">
      <w:pPr>
        <w:pStyle w:val="a3"/>
        <w:jc w:val="center"/>
        <w:rPr>
          <w:color w:val="808080"/>
          <w:sz w:val="28"/>
          <w:szCs w:val="28"/>
        </w:rPr>
      </w:pPr>
    </w:p>
    <w:p w:rsidR="00835AF4" w:rsidRPr="00976103" w:rsidRDefault="00835AF4" w:rsidP="00835AF4">
      <w:pPr>
        <w:pStyle w:val="a3"/>
        <w:jc w:val="center"/>
        <w:rPr>
          <w:color w:val="808080"/>
          <w:sz w:val="28"/>
          <w:szCs w:val="28"/>
        </w:rPr>
      </w:pPr>
      <w:proofErr w:type="spellStart"/>
      <w:r w:rsidRPr="00976103">
        <w:rPr>
          <w:color w:val="808080"/>
          <w:sz w:val="28"/>
          <w:szCs w:val="28"/>
        </w:rPr>
        <w:t>с.Малая</w:t>
      </w:r>
      <w:proofErr w:type="spellEnd"/>
      <w:r w:rsidRPr="00976103">
        <w:rPr>
          <w:color w:val="808080"/>
          <w:sz w:val="28"/>
          <w:szCs w:val="28"/>
        </w:rPr>
        <w:t xml:space="preserve"> Кема</w:t>
      </w:r>
    </w:p>
    <w:p w:rsidR="00835AF4" w:rsidRPr="00976103" w:rsidRDefault="00835AF4" w:rsidP="00835AF4">
      <w:pPr>
        <w:pStyle w:val="a3"/>
        <w:jc w:val="center"/>
        <w:rPr>
          <w:color w:val="808080"/>
        </w:rPr>
      </w:pPr>
    </w:p>
    <w:p w:rsidR="00835AF4" w:rsidRDefault="00835AF4" w:rsidP="00835AF4">
      <w:pPr>
        <w:jc w:val="center"/>
      </w:pPr>
      <w:bookmarkStart w:id="0" w:name="_GoBack"/>
      <w:bookmarkEnd w:id="0"/>
    </w:p>
    <w:p w:rsidR="00835AF4" w:rsidRPr="00AD2942" w:rsidRDefault="00835AF4" w:rsidP="00835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D2942">
        <w:rPr>
          <w:rFonts w:ascii="Times New Roman" w:hAnsi="Times New Roman" w:cs="Times New Roman"/>
          <w:b/>
          <w:sz w:val="24"/>
          <w:szCs w:val="24"/>
        </w:rPr>
        <w:t>. Пояснительная записка.</w:t>
      </w:r>
    </w:p>
    <w:p w:rsidR="00835AF4" w:rsidRPr="00AD2942" w:rsidRDefault="00835AF4" w:rsidP="00835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AF4" w:rsidRPr="00AD2942" w:rsidRDefault="00792EE0" w:rsidP="00835AF4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proofErr w:type="gramStart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предмету  «</w:t>
      </w:r>
      <w:proofErr w:type="gramEnd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Изобразительное  искусство1 класс</w:t>
      </w:r>
      <w:r w:rsidR="004F73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835AF4" w:rsidRPr="00AD2942" w:rsidRDefault="00792EE0" w:rsidP="00835AF4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="00835AF4" w:rsidRPr="00AD2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 на основе авторской программы </w:t>
      </w:r>
      <w:proofErr w:type="spellStart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Неменский</w:t>
      </w:r>
      <w:proofErr w:type="spellEnd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 xml:space="preserve"> Б. М. Изобразительное искусство: 1–4 классы: рабочие программы / Б. М. </w:t>
      </w:r>
      <w:proofErr w:type="spellStart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Неменский</w:t>
      </w:r>
      <w:proofErr w:type="spellEnd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 xml:space="preserve"> [и др.]. – </w:t>
      </w:r>
      <w:proofErr w:type="gramStart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35AF4" w:rsidRPr="00AD29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5AF4" w:rsidRPr="00AD2942">
        <w:rPr>
          <w:rFonts w:ascii="Times New Roman" w:hAnsi="Times New Roman" w:cs="Times New Roman"/>
          <w:sz w:val="24"/>
          <w:szCs w:val="24"/>
        </w:rPr>
        <w:t xml:space="preserve"> с учётом примерной программы начального общего образования по изобразительному искусству.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835AF4" w:rsidRPr="00AD2942" w:rsidRDefault="00835AF4" w:rsidP="00835AF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Общая  характеристика учебного предмета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</w:rPr>
        <w:t xml:space="preserve">   Цель </w:t>
      </w:r>
      <w:r w:rsidRPr="00AD2942">
        <w:rPr>
          <w:rFonts w:ascii="Times New Roman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школе- формирование художественной культуры учащихся как неотъемлемой части культуры духовной, т. е. культуры миро отношений, выработанных поколения. Эти ценности как высшие ценности </w:t>
      </w:r>
      <w:r w:rsidRPr="00AD2942">
        <w:rPr>
          <w:rFonts w:ascii="Times New Roman" w:hAnsi="Times New Roman" w:cs="Times New Roman"/>
          <w:sz w:val="24"/>
          <w:szCs w:val="24"/>
        </w:rPr>
        <w:lastRenderedPageBreak/>
        <w:t>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зоркости души ребенка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Программа по изобразительному искусству создана на основе Требований к результатам  освоения основных образовательных программ  начального  общего образования (стандарты второго поколения).</w:t>
      </w:r>
    </w:p>
    <w:p w:rsidR="00835AF4" w:rsidRPr="00AD2942" w:rsidRDefault="00835AF4" w:rsidP="00835AF4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835AF4" w:rsidRPr="00AD2942" w:rsidRDefault="00835AF4" w:rsidP="00835AF4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Доминирующее значение имеет направленность программы на развитие эмоционально-ценностного отношения ребенка к миру.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к окружающим людям, природе, науке, искусству и культуре в целом.</w:t>
      </w:r>
    </w:p>
    <w:p w:rsidR="00835AF4" w:rsidRPr="00AD2942" w:rsidRDefault="00835AF4" w:rsidP="00835AF4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на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AD2942">
        <w:rPr>
          <w:rFonts w:ascii="Times New Roman" w:eastAsia="Times New Roman" w:hAnsi="Times New Roman" w:cs="Times New Roman"/>
          <w:sz w:val="24"/>
          <w:szCs w:val="24"/>
        </w:rPr>
        <w:t>проблемный  подходы</w:t>
      </w:r>
      <w:proofErr w:type="gram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к художественному творчеству.</w:t>
      </w:r>
    </w:p>
    <w:p w:rsidR="00835AF4" w:rsidRPr="00AD2942" w:rsidRDefault="00835AF4" w:rsidP="00835AF4">
      <w:pPr>
        <w:spacing w:after="0" w:line="240" w:lineRule="auto"/>
        <w:ind w:left="7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Программа содержит некоторые ознакомительные темы, связанные с компьютерной грамотностью. Их задача – познакомить учащихся с компьютером как средством, не заменяющим, а дополняющим  другие средства.</w:t>
      </w:r>
    </w:p>
    <w:p w:rsidR="00835AF4" w:rsidRPr="00AD2942" w:rsidRDefault="0001735F" w:rsidP="00835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835AF4" w:rsidRPr="00AD2942">
        <w:rPr>
          <w:rFonts w:ascii="Times New Roman" w:eastAsia="Times New Roman" w:hAnsi="Times New Roman" w:cs="Times New Roman"/>
          <w:b/>
          <w:sz w:val="24"/>
          <w:szCs w:val="24"/>
        </w:rPr>
        <w:t>Цели курса:</w:t>
      </w:r>
    </w:p>
    <w:p w:rsidR="00835AF4" w:rsidRPr="00AD2942" w:rsidRDefault="00835AF4" w:rsidP="00835AF4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 народов многонациональной России и других стран;</w:t>
      </w:r>
    </w:p>
    <w:p w:rsidR="00835AF4" w:rsidRPr="00AD2942" w:rsidRDefault="00835AF4" w:rsidP="00835AF4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развитие воображения, желания  и  умения подходить к любой своей деятельности творчески; способности к восприятию искусства  и окружающего мира; умений и навыков сотрудничества в художественной деятельности;</w:t>
      </w:r>
    </w:p>
    <w:p w:rsidR="00835AF4" w:rsidRPr="00AD2942" w:rsidRDefault="00835AF4" w:rsidP="00835AF4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     овладение элементарной художественной грамотой; формирование художественного кругозора и приобретение опыта работы в  различных 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835AF4" w:rsidRPr="00AD2942" w:rsidRDefault="00835AF4" w:rsidP="00835AF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базисном учебном плане и учебном процессе.</w:t>
      </w:r>
    </w:p>
    <w:p w:rsidR="00835AF4" w:rsidRPr="00AD2942" w:rsidRDefault="00835AF4" w:rsidP="00835AF4">
      <w:pPr>
        <w:tabs>
          <w:tab w:val="left" w:pos="566"/>
        </w:tabs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D294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 учебном плане на изучение изобразительного искусства в каждом классе начальной школы отводится  час в неделю, всего 135 часов, из них в 1 классе 33 часа (1 ч в неделю, 33 учебные недели), во 2-4 классах по 34 ч (1ч в неделю, 34 учебные недели в каждом классе).</w:t>
      </w:r>
    </w:p>
    <w:p w:rsidR="00835AF4" w:rsidRPr="00AD2942" w:rsidRDefault="00835AF4" w:rsidP="00835AF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содержания учебного предмета.</w:t>
      </w:r>
    </w:p>
    <w:p w:rsidR="00835AF4" w:rsidRPr="00AD2942" w:rsidRDefault="00835AF4" w:rsidP="00835AF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Приоритетная цель художественного образования в школе —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духовно-нравственное развитие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ребенка, т. е. формирова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835AF4" w:rsidRPr="00AD2942" w:rsidRDefault="00835AF4" w:rsidP="00835AF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Культуросозидающая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роль программы состоит также в вос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питании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гражданственности и патриотизма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. Прежде всего ребенок постигает искусство своей Родины, а потом знакомиться с искусством других народов.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многообразие культур разных народов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формируемого</w:t>
      </w:r>
      <w:r w:rsidR="00017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мироотношения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735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Связи искусства с жизнью человека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, роль искусства в повсед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витии каждого ребенка — </w:t>
      </w:r>
      <w:r w:rsidRPr="00AD2942">
        <w:rPr>
          <w:rFonts w:ascii="Times New Roman" w:eastAsia="Times New Roman" w:hAnsi="Times New Roman" w:cs="Times New Roman"/>
          <w:bCs/>
          <w:sz w:val="24"/>
          <w:szCs w:val="24"/>
        </w:rPr>
        <w:t>главный смысловой стержень курса</w:t>
      </w:r>
      <w:r w:rsidRPr="00AD29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Программа построена так, чтобы дать школьникам ясные представления о системе взаимодействия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мышления.Одна из главных задач курса — развитие у ребенка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интереса к внутреннему миру человека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способности сопереживани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я.Любая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форме,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в форме личноготворческого опыта.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835AF4" w:rsidRPr="00AD2942" w:rsidRDefault="00835AF4" w:rsidP="00835AF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проживание художественного образа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AD2942">
        <w:rPr>
          <w:rFonts w:ascii="Times New Roman" w:eastAsia="Times New Roman" w:hAnsi="Times New Roman" w:cs="Times New Roman"/>
          <w:iCs/>
          <w:sz w:val="24"/>
          <w:szCs w:val="24"/>
        </w:rPr>
        <w:t>собственный чувственный опыт.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835AF4" w:rsidRPr="00AD2942" w:rsidRDefault="00835AF4" w:rsidP="00835A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ФГОС НОО по изобразительному искусству: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835AF4" w:rsidRPr="00AD2942" w:rsidRDefault="00835AF4" w:rsidP="00835AF4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ценностно-эстетической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835AF4" w:rsidRPr="00AD2942" w:rsidRDefault="00835AF4" w:rsidP="00835AF4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познавательной (когнитивной) 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способность к художественному пониманию мира, умение применять полученные знания в собственной художественно-творческой деятельности;</w:t>
      </w:r>
    </w:p>
    <w:p w:rsidR="00835AF4" w:rsidRPr="00AD2942" w:rsidRDefault="00835AF4" w:rsidP="00835AF4">
      <w:pPr>
        <w:pStyle w:val="a4"/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трудовой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 или их украшения.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)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умение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видеть  и воспринимать проявления художественной культуры  в окружающей жизни 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(техника, музеи, архитектура, дизайн, скульптура и др.);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2)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желание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общаться с искусством, участвовать в обсуждении содержания и выразительных средств произведений искусства;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активное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использовании языка изобразительного искусства и различных художественных материалов для 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освоения содержания разных учебных предметов (литературы, окружающего мира, родного языка и др.);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4)   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обогащение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ключевых компетенций (коммуникативных,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деятельностных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и др.)  художественно-эстетическим содержанием;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умение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самостоятельную художественно-творческую деятельность, 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выбирать средства для  реализации художественного замысла;</w:t>
      </w:r>
    </w:p>
    <w:p w:rsidR="00835AF4" w:rsidRPr="00AD2942" w:rsidRDefault="00835AF4" w:rsidP="00835AF4">
      <w:pPr>
        <w:spacing w:after="0" w:line="240" w:lineRule="auto"/>
        <w:ind w:left="70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35AF4" w:rsidRPr="00AD2942" w:rsidRDefault="00835AF4" w:rsidP="00835AF4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познавательной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ведущих музеях России и художественных музеях своего региона;</w:t>
      </w:r>
    </w:p>
    <w:p w:rsidR="00835AF4" w:rsidRPr="00AD2942" w:rsidRDefault="00835AF4" w:rsidP="00835AF4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ценностно-эстетической сфере</w:t>
      </w:r>
      <w:r w:rsidRPr="00AD2942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и передавать в художественно-творческой  деятельности характер, эмоциональное состояние и 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 проявление устойчивого интереса к художественным традициям своего и других народов; </w:t>
      </w:r>
    </w:p>
    <w:p w:rsidR="00835AF4" w:rsidRPr="00AD2942" w:rsidRDefault="00835AF4" w:rsidP="00835AF4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в коммуникативной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-  способность высказывать суждения о художественных особенностях произведений, изображающих природу и человека в различных  эмоциональных состояниях; умение обсуждать коллективные результаты художественно-творческой деятельности;</w:t>
      </w:r>
    </w:p>
    <w:p w:rsidR="00835AF4" w:rsidRPr="00AD2942" w:rsidRDefault="00835AF4" w:rsidP="00835AF4">
      <w:pPr>
        <w:pStyle w:val="a4"/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i/>
          <w:sz w:val="24"/>
          <w:szCs w:val="24"/>
        </w:rPr>
        <w:t>в трудовой сфере</w:t>
      </w: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 - 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предмета </w:t>
      </w:r>
      <w:proofErr w:type="gramStart"/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« Изобразительное</w:t>
      </w:r>
      <w:proofErr w:type="gramEnd"/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 xml:space="preserve"> искусство» у обучающихся: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</w:t>
      </w:r>
      <w:proofErr w:type="gramStart"/>
      <w:r w:rsidRPr="00AD2942">
        <w:rPr>
          <w:rFonts w:ascii="Times New Roman" w:eastAsia="Times New Roman" w:hAnsi="Times New Roman" w:cs="Times New Roman"/>
          <w:sz w:val="24"/>
          <w:szCs w:val="24"/>
        </w:rPr>
        <w:t>» ,</w:t>
      </w:r>
      <w:proofErr w:type="gramEnd"/>
      <w:r w:rsidRPr="00AD2942">
        <w:rPr>
          <w:rFonts w:ascii="Times New Roman" w:eastAsia="Times New Roman" w:hAnsi="Times New Roman" w:cs="Times New Roman"/>
          <w:sz w:val="24"/>
          <w:szCs w:val="24"/>
        </w:rPr>
        <w:t>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835AF4" w:rsidRPr="00AD2942" w:rsidRDefault="00835AF4" w:rsidP="00835AF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b/>
          <w:sz w:val="24"/>
          <w:szCs w:val="24"/>
        </w:rPr>
        <w:t>Обучающиеся: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942">
        <w:rPr>
          <w:rFonts w:ascii="Times New Roman" w:eastAsia="Times New Roman" w:hAnsi="Times New Roman" w:cs="Times New Roman"/>
          <w:sz w:val="24"/>
          <w:szCs w:val="24"/>
        </w:rPr>
        <w:t xml:space="preserve"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proofErr w:type="spellStart"/>
      <w:r w:rsidRPr="00AD2942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AD29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94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proofErr w:type="gramStart"/>
      <w:r w:rsidRPr="00AD2942">
        <w:rPr>
          <w:rFonts w:ascii="Times New Roman" w:hAnsi="Times New Roman" w:cs="Times New Roman"/>
          <w:b/>
          <w:sz w:val="24"/>
          <w:szCs w:val="24"/>
        </w:rPr>
        <w:t>.</w:t>
      </w:r>
      <w:r w:rsidR="00792EE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D2942">
        <w:rPr>
          <w:rFonts w:ascii="Times New Roman" w:hAnsi="Times New Roman" w:cs="Times New Roman"/>
          <w:b/>
          <w:sz w:val="24"/>
          <w:szCs w:val="24"/>
        </w:rPr>
        <w:t>Содержание</w:t>
      </w:r>
      <w:proofErr w:type="gramEnd"/>
      <w:r w:rsidRPr="00AD2942">
        <w:rPr>
          <w:rFonts w:ascii="Times New Roman" w:hAnsi="Times New Roman" w:cs="Times New Roman"/>
          <w:b/>
          <w:sz w:val="24"/>
          <w:szCs w:val="24"/>
        </w:rPr>
        <w:t xml:space="preserve"> ФГОС НОО  по изобразительному искусству 1-4 классы:</w:t>
      </w:r>
    </w:p>
    <w:p w:rsidR="00835AF4" w:rsidRPr="00AD2942" w:rsidRDefault="00835AF4" w:rsidP="00835A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4142" w:type="dxa"/>
        <w:tblLook w:val="04A0" w:firstRow="1" w:lastRow="0" w:firstColumn="1" w:lastColumn="0" w:noHBand="0" w:noVBand="1"/>
      </w:tblPr>
      <w:tblGrid>
        <w:gridCol w:w="534"/>
        <w:gridCol w:w="4819"/>
        <w:gridCol w:w="2835"/>
        <w:gridCol w:w="1559"/>
        <w:gridCol w:w="1560"/>
        <w:gridCol w:w="1417"/>
        <w:gridCol w:w="1418"/>
      </w:tblGrid>
      <w:tr w:rsidR="00835AF4" w:rsidRPr="00AD2942" w:rsidTr="00835AF4">
        <w:tc>
          <w:tcPr>
            <w:tcW w:w="534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81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835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5954" w:type="dxa"/>
            <w:gridSpan w:val="4"/>
            <w:vAlign w:val="bottom"/>
          </w:tcPr>
          <w:p w:rsidR="00835AF4" w:rsidRPr="00AD2942" w:rsidRDefault="00835AF4" w:rsidP="00835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 по классам</w:t>
            </w:r>
          </w:p>
        </w:tc>
      </w:tr>
      <w:tr w:rsidR="00835AF4" w:rsidRPr="00AD2942" w:rsidTr="00835AF4">
        <w:tc>
          <w:tcPr>
            <w:tcW w:w="534" w:type="dxa"/>
            <w:vAlign w:val="bottom"/>
          </w:tcPr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bottom"/>
          </w:tcPr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кл</w:t>
            </w:r>
            <w:proofErr w:type="spellEnd"/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35AF4" w:rsidRPr="00AD2942" w:rsidTr="00835AF4">
        <w:tc>
          <w:tcPr>
            <w:tcW w:w="534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Виды художественной деятельности.</w:t>
            </w:r>
          </w:p>
        </w:tc>
        <w:tc>
          <w:tcPr>
            <w:tcW w:w="2835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64 ч.</w:t>
            </w: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1560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18 ч.</w:t>
            </w:r>
          </w:p>
        </w:tc>
        <w:tc>
          <w:tcPr>
            <w:tcW w:w="141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18ч.</w:t>
            </w:r>
          </w:p>
        </w:tc>
        <w:tc>
          <w:tcPr>
            <w:tcW w:w="141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23 ч.</w:t>
            </w:r>
          </w:p>
        </w:tc>
      </w:tr>
      <w:tr w:rsidR="00835AF4" w:rsidRPr="00AD2942" w:rsidTr="00835AF4">
        <w:tc>
          <w:tcPr>
            <w:tcW w:w="534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</w:tc>
        <w:tc>
          <w:tcPr>
            <w:tcW w:w="2835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71 ч.</w:t>
            </w: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28 ч.</w:t>
            </w:r>
          </w:p>
        </w:tc>
        <w:tc>
          <w:tcPr>
            <w:tcW w:w="1560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141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141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</w:tr>
      <w:tr w:rsidR="00835AF4" w:rsidRPr="00AD2942" w:rsidTr="00835AF4">
        <w:tc>
          <w:tcPr>
            <w:tcW w:w="534" w:type="dxa"/>
            <w:vAlign w:val="bottom"/>
          </w:tcPr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2835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135 ч.</w:t>
            </w: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33 ч.</w:t>
            </w:r>
          </w:p>
        </w:tc>
        <w:tc>
          <w:tcPr>
            <w:tcW w:w="1560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34ч.</w:t>
            </w:r>
          </w:p>
        </w:tc>
        <w:tc>
          <w:tcPr>
            <w:tcW w:w="141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 ч.</w:t>
            </w:r>
          </w:p>
        </w:tc>
        <w:tc>
          <w:tcPr>
            <w:tcW w:w="141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34 ч.</w:t>
            </w:r>
          </w:p>
        </w:tc>
      </w:tr>
    </w:tbl>
    <w:p w:rsidR="00835AF4" w:rsidRPr="00AD2942" w:rsidRDefault="00835AF4" w:rsidP="00835A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458"/>
        <w:gridCol w:w="8212"/>
        <w:gridCol w:w="1985"/>
        <w:gridCol w:w="1559"/>
        <w:gridCol w:w="1427"/>
      </w:tblGrid>
      <w:tr w:rsidR="00835AF4" w:rsidRPr="00AD2942" w:rsidTr="00835AF4">
        <w:tc>
          <w:tcPr>
            <w:tcW w:w="510" w:type="dxa"/>
            <w:vMerge w:val="restart"/>
            <w:textDirection w:val="btLr"/>
            <w:vAlign w:val="bottom"/>
          </w:tcPr>
          <w:p w:rsidR="00835AF4" w:rsidRPr="00AD2942" w:rsidRDefault="00835AF4" w:rsidP="00835AF4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45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8212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 и тем по УМК «Школа России»</w:t>
            </w:r>
          </w:p>
        </w:tc>
        <w:tc>
          <w:tcPr>
            <w:tcW w:w="1985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Наименование разделов примерной </w:t>
            </w: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программы по ИЗО</w:t>
            </w: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Примерная программа</w:t>
            </w:r>
          </w:p>
        </w:tc>
        <w:tc>
          <w:tcPr>
            <w:tcW w:w="142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835AF4" w:rsidRPr="00AD2942" w:rsidTr="00835AF4">
        <w:tc>
          <w:tcPr>
            <w:tcW w:w="510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vAlign w:val="bottom"/>
          </w:tcPr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Pr="00AD2942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Ты учишься изображать.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 всюду вокруг нас.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Изображения учит видеть.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можно пятном.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можно в объеме.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можно линией.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Разноцветные краски.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можно и то, что невидимо.</w:t>
            </w: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и зрители (обобщение темы).</w:t>
            </w:r>
          </w:p>
        </w:tc>
        <w:tc>
          <w:tcPr>
            <w:tcW w:w="1985" w:type="dxa"/>
            <w:vMerge w:val="restart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9 ч.</w:t>
            </w:r>
          </w:p>
        </w:tc>
        <w:tc>
          <w:tcPr>
            <w:tcW w:w="142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9 ч.</w:t>
            </w:r>
          </w:p>
        </w:tc>
      </w:tr>
      <w:tr w:rsidR="00835AF4" w:rsidRPr="00AD2942" w:rsidTr="00835AF4">
        <w:tc>
          <w:tcPr>
            <w:tcW w:w="510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vAlign w:val="bottom"/>
          </w:tcPr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Pr="00AD2942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vAlign w:val="bottom"/>
          </w:tcPr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Ты украшаешь.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полон украшений.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Красоту надо уметь замечать.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Узоры, которые создали люди.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украшает себя человек.</w:t>
            </w:r>
          </w:p>
          <w:p w:rsidR="00835AF4" w:rsidRPr="00AD2942" w:rsidRDefault="00835AF4" w:rsidP="00835A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Украшения помогает сделать праздник (обобщение темы).</w:t>
            </w: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8 ч.</w:t>
            </w:r>
          </w:p>
        </w:tc>
        <w:tc>
          <w:tcPr>
            <w:tcW w:w="142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8 ч.</w:t>
            </w:r>
          </w:p>
        </w:tc>
      </w:tr>
      <w:tr w:rsidR="00835AF4" w:rsidRPr="00AD2942" w:rsidTr="00835AF4">
        <w:tc>
          <w:tcPr>
            <w:tcW w:w="510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vAlign w:val="bottom"/>
          </w:tcPr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792EE0" w:rsidRPr="00AD2942" w:rsidRDefault="00792EE0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Ты строишь.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Постройки в нашей жизни.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Дома бывают разными.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Домики, которые построила природа.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Дом снаружи и внутри.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Строим город. 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 имеет свое строение.</w:t>
            </w:r>
          </w:p>
          <w:p w:rsidR="00835AF4" w:rsidRPr="00AD2942" w:rsidRDefault="00835AF4" w:rsidP="00835AF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Строим вещи.</w:t>
            </w: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2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Город, в котором мы живем (обобщение темы).</w:t>
            </w: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  <w:tc>
          <w:tcPr>
            <w:tcW w:w="142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11 ч.</w:t>
            </w:r>
          </w:p>
        </w:tc>
      </w:tr>
      <w:tr w:rsidR="00835AF4" w:rsidRPr="00AD2942" w:rsidTr="00835AF4">
        <w:tc>
          <w:tcPr>
            <w:tcW w:w="510" w:type="dxa"/>
            <w:vMerge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8212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Изображение, украшение, постройка всегда помогают друг другу.</w:t>
            </w:r>
          </w:p>
          <w:p w:rsidR="00835AF4" w:rsidRPr="00AD2942" w:rsidRDefault="00835AF4" w:rsidP="00835A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Три Брата-Мастера всегда трудятся вместе.</w:t>
            </w:r>
          </w:p>
          <w:p w:rsidR="00835AF4" w:rsidRPr="00AD2942" w:rsidRDefault="00835AF4" w:rsidP="00835A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«Сказочная страна». Создание панно.</w:t>
            </w:r>
          </w:p>
          <w:p w:rsidR="00835AF4" w:rsidRPr="00AD2942" w:rsidRDefault="00835AF4" w:rsidP="00835A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«Праздник весны». Конструирование из бумаги.</w:t>
            </w:r>
          </w:p>
          <w:p w:rsidR="00835AF4" w:rsidRPr="00AD2942" w:rsidRDefault="00835AF4" w:rsidP="00835AF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Урок любования. Умение видеть. </w:t>
            </w: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Здравствуй, лето!  (обобщение темы).</w:t>
            </w: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Виды художественной деятельности.</w:t>
            </w: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835AF4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1427" w:type="dxa"/>
            <w:vAlign w:val="bottom"/>
          </w:tcPr>
          <w:p w:rsidR="00835AF4" w:rsidRPr="00AD2942" w:rsidRDefault="00835AF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D29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5 ч.</w:t>
            </w:r>
          </w:p>
        </w:tc>
      </w:tr>
      <w:tr w:rsidR="005971A4" w:rsidRPr="00AD2942" w:rsidTr="00835AF4">
        <w:tc>
          <w:tcPr>
            <w:tcW w:w="510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58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212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427" w:type="dxa"/>
            <w:vAlign w:val="bottom"/>
          </w:tcPr>
          <w:p w:rsidR="005971A4" w:rsidRPr="00AD2942" w:rsidRDefault="005971A4" w:rsidP="00835AF4">
            <w:pPr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5971A4" w:rsidRDefault="005971A4" w:rsidP="00835A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71A4" w:rsidRDefault="005971A4" w:rsidP="00835A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35AF4" w:rsidRPr="00C56622" w:rsidRDefault="00835AF4" w:rsidP="00835A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C566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Календарно-тематическое планирование по изобразительному искусству.</w:t>
      </w:r>
    </w:p>
    <w:p w:rsidR="00835AF4" w:rsidRPr="00C56622" w:rsidRDefault="00C56622" w:rsidP="00835AF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C5662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</w:t>
      </w:r>
      <w:r w:rsidR="00835AF4" w:rsidRPr="00C56622">
        <w:rPr>
          <w:rFonts w:ascii="Times New Roman" w:eastAsia="Times New Roman" w:hAnsi="Times New Roman" w:cs="Times New Roman"/>
          <w:b/>
          <w:sz w:val="26"/>
          <w:szCs w:val="26"/>
        </w:rPr>
        <w:t>«Ты изображаешь, украшаешь, строишь»</w:t>
      </w:r>
      <w:r w:rsidR="00835AF4" w:rsidRPr="00C566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  1 класс</w:t>
      </w:r>
      <w:r w:rsidR="00835AF4" w:rsidRPr="00C56622">
        <w:rPr>
          <w:rFonts w:ascii="Times New Roman" w:eastAsia="Times New Roman" w:hAnsi="Times New Roman" w:cs="Times New Roman"/>
          <w:b/>
          <w:sz w:val="26"/>
          <w:szCs w:val="26"/>
        </w:rPr>
        <w:t>- 33 часа.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"/>
        <w:gridCol w:w="142"/>
        <w:gridCol w:w="63"/>
        <w:gridCol w:w="2140"/>
        <w:gridCol w:w="207"/>
        <w:gridCol w:w="3085"/>
        <w:gridCol w:w="141"/>
        <w:gridCol w:w="2869"/>
        <w:gridCol w:w="108"/>
        <w:gridCol w:w="142"/>
        <w:gridCol w:w="34"/>
        <w:gridCol w:w="2376"/>
        <w:gridCol w:w="34"/>
        <w:gridCol w:w="107"/>
        <w:gridCol w:w="2127"/>
        <w:gridCol w:w="992"/>
        <w:gridCol w:w="850"/>
      </w:tblGrid>
      <w:tr w:rsidR="00835AF4" w:rsidRPr="00AD2942" w:rsidTr="00792EE0">
        <w:tc>
          <w:tcPr>
            <w:tcW w:w="772" w:type="dxa"/>
            <w:gridSpan w:val="4"/>
            <w:vMerge w:val="restart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347" w:type="dxa"/>
            <w:gridSpan w:val="2"/>
            <w:vMerge w:val="restart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896" w:type="dxa"/>
            <w:gridSpan w:val="9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ind w:hanging="86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  <w:r w:rsidRPr="00792EE0">
              <w:rPr>
                <w:rFonts w:ascii="Times New Roman" w:hAnsi="Times New Roman" w:cs="Times New Roman"/>
                <w:b/>
                <w:sz w:val="16"/>
                <w:szCs w:val="16"/>
              </w:rPr>
              <w:t>ятельность уча-</w:t>
            </w:r>
            <w:proofErr w:type="spellStart"/>
            <w:r w:rsidRPr="00792EE0">
              <w:rPr>
                <w:rFonts w:ascii="Times New Roman" w:hAnsi="Times New Roman" w:cs="Times New Roman"/>
                <w:b/>
                <w:sz w:val="16"/>
                <w:szCs w:val="16"/>
              </w:rPr>
              <w:t>ся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835AF4" w:rsidRPr="00835AF4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AF4">
              <w:rPr>
                <w:rFonts w:ascii="Times New Roman" w:hAnsi="Times New Roman" w:cs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35AF4" w:rsidRPr="00AD2942" w:rsidTr="00792EE0">
        <w:trPr>
          <w:trHeight w:val="332"/>
        </w:trPr>
        <w:tc>
          <w:tcPr>
            <w:tcW w:w="772" w:type="dxa"/>
            <w:gridSpan w:val="4"/>
            <w:vMerge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vMerge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153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17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127" w:type="dxa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AF4" w:rsidRPr="00AD2942" w:rsidTr="00666A53">
        <w:tc>
          <w:tcPr>
            <w:tcW w:w="15134" w:type="dxa"/>
            <w:gridSpan w:val="17"/>
          </w:tcPr>
          <w:p w:rsidR="00835AF4" w:rsidRPr="00AD2942" w:rsidRDefault="00835AF4" w:rsidP="00835AF4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Ты изображаешь. Знакомство с Мастером Изображения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 (9ч). 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 всюду вокруг нас.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в жизни человека. Предмет «Изобразительное искусство».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Чему мы будем учиться на уроках изобразительного искусства.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Кабинет искусства — художественная мастерская.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Находить</w:t>
            </w:r>
            <w:r w:rsidRPr="00AD2942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Рассуждать</w:t>
            </w:r>
            <w:r w:rsidRPr="00AD2942">
              <w:rPr>
                <w:i/>
                <w:sz w:val="24"/>
              </w:rPr>
              <w:t xml:space="preserve"> о содержании рисунков, сделанных детьми.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Рассматривать</w:t>
            </w:r>
            <w:r w:rsidRPr="00AD2942">
              <w:rPr>
                <w:sz w:val="24"/>
              </w:rPr>
              <w:t xml:space="preserve"> иллюстрации (рисунки) в детских книгах.</w:t>
            </w:r>
          </w:p>
          <w:p w:rsidR="00835AF4" w:rsidRPr="00AD2942" w:rsidRDefault="00835AF4" w:rsidP="00835AF4">
            <w:pPr>
              <w:tabs>
                <w:tab w:val="num" w:pos="30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 w:val="restart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владеть навыками коллективной деятельности в процессе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совместной творческой работы в команде одноклассников под руководством учителя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варианты решения различных художественно-творческих задач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рационально строить самостоятельную творческую деятельность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организовать место занятий.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монологическое высказывание</w:t>
            </w:r>
          </w:p>
        </w:tc>
        <w:tc>
          <w:tcPr>
            <w:tcW w:w="2551" w:type="dxa"/>
            <w:gridSpan w:val="4"/>
            <w:vMerge w:val="restart"/>
            <w:shd w:val="clear" w:color="auto" w:fill="auto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сотрудничатьс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обсуждать и анализировать собственную  художественную деятельность  и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работу одноклассников с позиций творческих задач данной темы, с точки зрения содержания и средств его выражения.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Готовность следовать нормам природоохранного поведения</w:t>
            </w: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lastRenderedPageBreak/>
              <w:t xml:space="preserve">Выставка детских работ и первый опыт их обсуждения.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19"/>
              <w:rPr>
                <w:b/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Придумыватьи</w:t>
            </w:r>
            <w:proofErr w:type="spellEnd"/>
            <w:r w:rsidRPr="00AD2942">
              <w:rPr>
                <w:b/>
                <w:sz w:val="24"/>
              </w:rPr>
              <w:t xml:space="preserve"> изображать</w:t>
            </w:r>
            <w:r w:rsidRPr="00AD2942">
              <w:rPr>
                <w:sz w:val="24"/>
              </w:rPr>
              <w:t xml:space="preserve"> то, что каждый хочет, умеет, любит.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850" w:type="dxa"/>
            <w:shd w:val="clear" w:color="auto" w:fill="auto"/>
          </w:tcPr>
          <w:p w:rsidR="00835AF4" w:rsidRPr="00835AF4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AF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835AF4" w:rsidRPr="00AD2942" w:rsidTr="00792EE0">
        <w:trPr>
          <w:trHeight w:val="711"/>
        </w:trPr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Мастер Изображения учит видеть.</w:t>
            </w:r>
            <w:r w:rsidRPr="00AD2942">
              <w:rPr>
                <w:sz w:val="24"/>
              </w:rPr>
              <w:t xml:space="preserve"> Красота и разнообразие окружающего мира природы.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«форма».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Находить</w:t>
            </w:r>
            <w:r w:rsidRPr="00AD2942">
              <w:rPr>
                <w:sz w:val="24"/>
              </w:rPr>
              <w:t xml:space="preserve">, </w:t>
            </w:r>
            <w:r w:rsidRPr="00AD2942">
              <w:rPr>
                <w:b/>
                <w:sz w:val="24"/>
              </w:rPr>
              <w:t>рассматривать</w:t>
            </w:r>
            <w:r w:rsidRPr="00AD2942">
              <w:rPr>
                <w:sz w:val="24"/>
              </w:rPr>
              <w:t xml:space="preserve"> красоту в обыкновенных явлениях природы и </w:t>
            </w:r>
            <w:r w:rsidRPr="00AD2942">
              <w:rPr>
                <w:b/>
                <w:sz w:val="24"/>
              </w:rPr>
              <w:t>рассуждать</w:t>
            </w:r>
            <w:r w:rsidRPr="00AD2942">
              <w:rPr>
                <w:sz w:val="24"/>
              </w:rPr>
              <w:t xml:space="preserve"> об увиденном.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Видеть</w:t>
            </w:r>
            <w:r w:rsidRPr="00AD2942">
              <w:rPr>
                <w:i/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Выявлять</w:t>
            </w:r>
            <w:r w:rsidRPr="00AD2942">
              <w:rPr>
                <w:sz w:val="24"/>
              </w:rPr>
              <w:t xml:space="preserve"> геометрическую форму простого плоского тела (листьев).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Сравнивать</w:t>
            </w:r>
            <w:r w:rsidRPr="00AD2942">
              <w:rPr>
                <w:sz w:val="24"/>
              </w:rPr>
              <w:t xml:space="preserve"> различные листья на основе выявления их геометрических форм.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ind w:firstLine="22"/>
              <w:rPr>
                <w:i/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Сравнение по форме различных листьев и выявление ее геометрической основы. Использование этого опыта в изображении разных по форме деревьев.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Сравнение пропорций частей в составных, сложных формах (например, из каких простых форм состоит тело у разных животных).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19"/>
              <w:rPr>
                <w:sz w:val="24"/>
              </w:rPr>
            </w:pPr>
            <w:r w:rsidRPr="00AD2942">
              <w:rPr>
                <w:b/>
                <w:sz w:val="24"/>
              </w:rPr>
              <w:t>Изображать</w:t>
            </w:r>
            <w:r w:rsidRPr="00AD2942">
              <w:rPr>
                <w:sz w:val="24"/>
              </w:rPr>
              <w:t xml:space="preserve"> на </w:t>
            </w:r>
            <w:r w:rsidRPr="00AD2942">
              <w:rPr>
                <w:sz w:val="24"/>
              </w:rPr>
              <w:lastRenderedPageBreak/>
              <w:t>плоскости  заданный (по смыслу) метафорический образ на основе выбранной геометрической формы (сказочный лес, где все деревья похожи на разные по форме листья).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Изображать можно пятном.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 Пятно как способ изображения на плоскости. Образ на плоскости.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AD2942">
              <w:rPr>
                <w:sz w:val="24"/>
              </w:rPr>
              <w:t xml:space="preserve">Роль воображения и фантазии при изображении на основе пятна.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AD2942">
              <w:rPr>
                <w:sz w:val="24"/>
              </w:rPr>
              <w:t>Тень как пример пятна, которое помогает увидеть обобщенный образ формы.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Метафорический образ пятна в реальной жизни (мох на камне, осыпь на стене, узоры на мраморе в метро и т. д.).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Образ на основе пятна в иллюстрациях художников к детским книгам о животных.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Использовать</w:t>
            </w:r>
            <w:r w:rsidRPr="00AD2942">
              <w:rPr>
                <w:sz w:val="24"/>
              </w:rPr>
              <w:t xml:space="preserve"> пятно как основу изобразительного образа на плоскости.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Соотносить</w:t>
            </w:r>
            <w:r w:rsidRPr="00AD2942">
              <w:rPr>
                <w:sz w:val="24"/>
              </w:rPr>
              <w:t xml:space="preserve"> форму пятна с опытом зрительных впечатлений.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Видеть</w:t>
            </w:r>
            <w:r w:rsidRPr="00AD2942">
              <w:rPr>
                <w:i/>
                <w:sz w:val="24"/>
              </w:rPr>
              <w:t xml:space="preserve"> зрительную метафору — </w:t>
            </w:r>
            <w:proofErr w:type="spellStart"/>
            <w:r w:rsidRPr="00AD2942">
              <w:rPr>
                <w:b/>
                <w:i/>
                <w:sz w:val="24"/>
              </w:rPr>
              <w:t>находить</w:t>
            </w:r>
            <w:r w:rsidRPr="00AD2942">
              <w:rPr>
                <w:i/>
                <w:sz w:val="24"/>
              </w:rPr>
              <w:t>потенциальный</w:t>
            </w:r>
            <w:proofErr w:type="spellEnd"/>
            <w:r w:rsidRPr="00AD2942">
              <w:rPr>
                <w:i/>
                <w:sz w:val="24"/>
              </w:rPr>
              <w:t xml:space="preserve"> образ в случайной форме силуэтного пятна и </w:t>
            </w:r>
            <w:r w:rsidRPr="00AD2942">
              <w:rPr>
                <w:b/>
                <w:i/>
                <w:sz w:val="24"/>
              </w:rPr>
              <w:t>проявлять</w:t>
            </w:r>
            <w:r w:rsidRPr="00AD2942">
              <w:rPr>
                <w:i/>
                <w:sz w:val="24"/>
              </w:rPr>
              <w:t xml:space="preserve"> его путем дорисовки.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Восприниматьи</w:t>
            </w:r>
            <w:proofErr w:type="spellEnd"/>
            <w:r w:rsidRPr="00AD2942">
              <w:rPr>
                <w:b/>
                <w:sz w:val="24"/>
              </w:rPr>
              <w:t xml:space="preserve"> анализировать </w:t>
            </w:r>
            <w:r w:rsidRPr="00AD2942">
              <w:rPr>
                <w:sz w:val="24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дорисовывания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пятна (кляксы).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sz w:val="24"/>
              </w:rPr>
              <w:t xml:space="preserve">В гостях у Золотой осени. </w:t>
            </w:r>
            <w:r w:rsidRPr="00AD2942">
              <w:rPr>
                <w:b/>
                <w:sz w:val="24"/>
              </w:rPr>
              <w:lastRenderedPageBreak/>
              <w:t xml:space="preserve">В.П.Поленов «Осень в Абрамцеве» </w:t>
            </w:r>
            <w:r w:rsidRPr="00AD2942">
              <w:rPr>
                <w:i/>
                <w:sz w:val="24"/>
              </w:rPr>
              <w:t>(решение учебной задачи, экскурсия)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lastRenderedPageBreak/>
              <w:t xml:space="preserve">Развивать эмоциональное отношение к </w:t>
            </w:r>
            <w:r w:rsidRPr="00AD2942">
              <w:rPr>
                <w:sz w:val="24"/>
              </w:rPr>
              <w:lastRenderedPageBreak/>
              <w:t>природе, эстетическое восприятие окружающего мира.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5" w:type="dxa"/>
            <w:gridSpan w:val="5"/>
          </w:tcPr>
          <w:p w:rsidR="00835AF4" w:rsidRPr="00792EE0" w:rsidRDefault="00835AF4" w:rsidP="00792EE0">
            <w:pPr>
              <w:pStyle w:val="a3"/>
              <w:rPr>
                <w:rFonts w:asciiTheme="majorHAnsi" w:hAnsiTheme="majorHAnsi"/>
                <w:b/>
                <w:sz w:val="24"/>
                <w:szCs w:val="24"/>
              </w:rPr>
            </w:pPr>
            <w:r w:rsidRPr="00792EE0">
              <w:rPr>
                <w:rFonts w:asciiTheme="majorHAnsi" w:hAnsiTheme="majorHAnsi"/>
                <w:b/>
                <w:sz w:val="24"/>
                <w:szCs w:val="24"/>
              </w:rPr>
              <w:t xml:space="preserve">Изображать можно в объеме.  </w:t>
            </w:r>
          </w:p>
          <w:p w:rsidR="00835AF4" w:rsidRPr="00792EE0" w:rsidRDefault="00835AF4" w:rsidP="00792EE0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792EE0">
              <w:rPr>
                <w:rFonts w:asciiTheme="majorHAnsi" w:hAnsiTheme="majorHAnsi"/>
                <w:sz w:val="24"/>
                <w:szCs w:val="24"/>
              </w:rPr>
              <w:t>Объемные изображения.</w:t>
            </w:r>
          </w:p>
          <w:p w:rsidR="00835AF4" w:rsidRPr="00792EE0" w:rsidRDefault="00835AF4" w:rsidP="00792EE0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792EE0">
              <w:rPr>
                <w:rFonts w:asciiTheme="majorHAnsi" w:hAnsiTheme="majorHAnsi"/>
                <w:sz w:val="24"/>
                <w:szCs w:val="24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835AF4" w:rsidRPr="00792EE0" w:rsidRDefault="00835AF4" w:rsidP="00792EE0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792EE0">
              <w:rPr>
                <w:rFonts w:asciiTheme="majorHAnsi" w:hAnsiTheme="majorHAnsi"/>
                <w:sz w:val="24"/>
                <w:szCs w:val="24"/>
              </w:rPr>
              <w:t xml:space="preserve">Выразительные, объемные объекты в природе. </w:t>
            </w:r>
          </w:p>
          <w:p w:rsidR="00835AF4" w:rsidRPr="00AD2942" w:rsidRDefault="00835AF4" w:rsidP="00792EE0">
            <w:pPr>
              <w:pStyle w:val="a3"/>
            </w:pPr>
            <w:r w:rsidRPr="00792EE0">
              <w:rPr>
                <w:rFonts w:asciiTheme="majorHAnsi" w:hAnsiTheme="majorHAnsi"/>
                <w:sz w:val="24"/>
                <w:szCs w:val="24"/>
              </w:rPr>
              <w:t>Целостность формы.</w:t>
            </w:r>
            <w:r w:rsidRPr="00AD2942">
              <w:t xml:space="preserve"> 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Находить</w:t>
            </w:r>
            <w:r w:rsidRPr="00AD2942">
              <w:rPr>
                <w:sz w:val="24"/>
              </w:rPr>
              <w:t xml:space="preserve"> выразительные, образные объемы в природе (облака, камни, коряги, плоды и т. д.).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Воспринимать</w:t>
            </w:r>
            <w:r w:rsidRPr="00AD2942">
              <w:rPr>
                <w:i/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AD2942">
              <w:rPr>
                <w:i/>
                <w:sz w:val="24"/>
              </w:rPr>
              <w:t>Эрьзи</w:t>
            </w:r>
            <w:proofErr w:type="spellEnd"/>
            <w:r w:rsidRPr="00AD2942">
              <w:rPr>
                <w:i/>
                <w:sz w:val="24"/>
              </w:rPr>
              <w:t>, С. Коненкова).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первичными навыками изображения в объеме.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792EE0" w:rsidRDefault="00835AF4" w:rsidP="00792EE0">
            <w:pPr>
              <w:pStyle w:val="a3"/>
              <w:rPr>
                <w:rFonts w:asciiTheme="majorHAnsi" w:hAnsiTheme="majorHAnsi"/>
              </w:rPr>
            </w:pPr>
            <w:r w:rsidRPr="00792EE0">
              <w:rPr>
                <w:rFonts w:asciiTheme="majorHAnsi" w:hAnsiTheme="majorHAnsi"/>
                <w:b/>
              </w:rPr>
              <w:t>Изображать</w:t>
            </w:r>
            <w:r w:rsidRPr="00792EE0">
              <w:rPr>
                <w:rFonts w:asciiTheme="majorHAnsi" w:hAnsiTheme="majorHAnsi"/>
              </w:rPr>
              <w:t xml:space="preserve"> в объеме птиц, зверей способами вытягивания и вдавливания (работа с пластилином). </w:t>
            </w:r>
          </w:p>
          <w:p w:rsidR="00835AF4" w:rsidRPr="00792EE0" w:rsidRDefault="00835AF4" w:rsidP="00792EE0">
            <w:pPr>
              <w:pStyle w:val="a3"/>
              <w:rPr>
                <w:rFonts w:asciiTheme="majorHAnsi" w:hAnsiTheme="majorHAnsi"/>
              </w:rPr>
            </w:pPr>
            <w:r w:rsidRPr="00792EE0">
              <w:rPr>
                <w:rFonts w:asciiTheme="majorHAnsi" w:hAnsiTheme="majorHAnsi"/>
              </w:rPr>
              <w:t xml:space="preserve">Приемы работы с пластилином. Лепка: от создания большой формы к проработке деталей. </w:t>
            </w:r>
          </w:p>
          <w:p w:rsidR="00835AF4" w:rsidRPr="00792EE0" w:rsidRDefault="00835AF4" w:rsidP="00792EE0">
            <w:pPr>
              <w:pStyle w:val="a3"/>
              <w:rPr>
                <w:rFonts w:asciiTheme="majorHAnsi" w:hAnsiTheme="majorHAnsi"/>
              </w:rPr>
            </w:pPr>
            <w:r w:rsidRPr="00792EE0">
              <w:rPr>
                <w:rFonts w:asciiTheme="majorHAnsi" w:hAnsiTheme="majorHAnsi"/>
              </w:rPr>
              <w:t>Превращения комка пластилина способами вытягивания и вдавливания.</w:t>
            </w:r>
          </w:p>
          <w:p w:rsidR="00835AF4" w:rsidRPr="00AD2942" w:rsidRDefault="00835AF4" w:rsidP="00792EE0">
            <w:pPr>
              <w:pStyle w:val="a3"/>
              <w:rPr>
                <w:rFonts w:ascii="Times New Roman" w:hAnsi="Times New Roman"/>
                <w:b/>
                <w:szCs w:val="24"/>
              </w:rPr>
            </w:pPr>
            <w:r w:rsidRPr="00792EE0">
              <w:rPr>
                <w:rFonts w:asciiTheme="majorHAnsi" w:hAnsiTheme="majorHAnsi"/>
                <w:szCs w:val="24"/>
              </w:rPr>
              <w:t>Лепка птиц и зверей.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Изображать можно линией.</w:t>
            </w:r>
            <w:r w:rsidRPr="00AD2942">
              <w:rPr>
                <w:sz w:val="24"/>
              </w:rPr>
              <w:t xml:space="preserve"> Знакомство с понятиями «линия» и «плоскость». Линии в природе. Линейные изображения на плоскости. </w:t>
            </w:r>
            <w:proofErr w:type="spellStart"/>
            <w:proofErr w:type="gramStart"/>
            <w:r w:rsidRPr="00AD2942">
              <w:rPr>
                <w:sz w:val="24"/>
              </w:rPr>
              <w:t>Повество-вательные</w:t>
            </w:r>
            <w:proofErr w:type="spellEnd"/>
            <w:proofErr w:type="gramEnd"/>
            <w:r w:rsidRPr="00AD2942">
              <w:rPr>
                <w:sz w:val="24"/>
              </w:rPr>
              <w:t xml:space="preserve"> возможно-</w:t>
            </w:r>
            <w:proofErr w:type="spellStart"/>
            <w:r w:rsidRPr="00AD2942">
              <w:rPr>
                <w:sz w:val="24"/>
              </w:rPr>
              <w:t>сти</w:t>
            </w:r>
            <w:proofErr w:type="spellEnd"/>
            <w:r w:rsidRPr="00AD2942">
              <w:rPr>
                <w:sz w:val="24"/>
              </w:rPr>
              <w:t xml:space="preserve"> линии (линия — рассказчица). 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AD2942">
              <w:rPr>
                <w:sz w:val="24"/>
              </w:rPr>
              <w:t>гелевая</w:t>
            </w:r>
            <w:proofErr w:type="spellEnd"/>
            <w:r w:rsidRPr="00AD2942">
              <w:rPr>
                <w:sz w:val="24"/>
              </w:rPr>
              <w:t xml:space="preserve"> ручка).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Находитьи</w:t>
            </w:r>
            <w:proofErr w:type="spellEnd"/>
            <w:r w:rsidRPr="00AD2942">
              <w:rPr>
                <w:b/>
                <w:sz w:val="24"/>
              </w:rPr>
              <w:t xml:space="preserve"> наблюдать</w:t>
            </w:r>
            <w:r w:rsidRPr="00AD2942">
              <w:rPr>
                <w:sz w:val="24"/>
              </w:rPr>
              <w:t xml:space="preserve"> линии и их ритм в природе.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</w:p>
        </w:tc>
        <w:tc>
          <w:tcPr>
            <w:tcW w:w="3119" w:type="dxa"/>
            <w:gridSpan w:val="3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 w:val="restart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Сочинять и рассказывать</w:t>
            </w:r>
            <w:r w:rsidRPr="00AD2942">
              <w:rPr>
                <w:sz w:val="24"/>
              </w:rPr>
              <w:t xml:space="preserve"> с помощью линейных изображений маленькие сюжеты из своей жизни.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Разноцветные краски.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Знакомство с цветом. Краски гуашь.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Цвет. </w:t>
            </w:r>
            <w:r w:rsidRPr="00AD2942">
              <w:rPr>
                <w:sz w:val="24"/>
              </w:rPr>
              <w:lastRenderedPageBreak/>
              <w:t>Эмоциональное и ассоциативное звучание цвета (что напоминает цвет каждой краски?).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Овладевать</w:t>
            </w:r>
            <w:r w:rsidRPr="00AD2942">
              <w:rPr>
                <w:sz w:val="24"/>
              </w:rPr>
              <w:t xml:space="preserve"> первичными навыками работы гуашью.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Соотносить</w:t>
            </w:r>
            <w:r w:rsidRPr="00AD2942">
              <w:rPr>
                <w:i/>
                <w:sz w:val="24"/>
              </w:rPr>
              <w:t xml:space="preserve"> цвет с вызываемыми им </w:t>
            </w:r>
            <w:r w:rsidRPr="00AD2942">
              <w:rPr>
                <w:i/>
                <w:sz w:val="24"/>
              </w:rPr>
              <w:lastRenderedPageBreak/>
              <w:t>предметными ассоциациями (что бывает красным, желтым и т.</w:t>
            </w:r>
            <w:r w:rsidRPr="00AD2942">
              <w:rPr>
                <w:i/>
                <w:sz w:val="24"/>
                <w:lang w:val="en-US"/>
              </w:rPr>
              <w:t> </w:t>
            </w:r>
            <w:r w:rsidRPr="00AD2942">
              <w:rPr>
                <w:i/>
                <w:sz w:val="24"/>
              </w:rPr>
              <w:t>д.), приводить примеры</w:t>
            </w:r>
            <w:r w:rsidRPr="00AD2942">
              <w:rPr>
                <w:sz w:val="24"/>
              </w:rPr>
              <w:t>.</w:t>
            </w:r>
          </w:p>
          <w:p w:rsidR="00835AF4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Экспериментировать</w:t>
            </w:r>
            <w:r w:rsidRPr="00AD2942">
              <w:rPr>
                <w:sz w:val="24"/>
              </w:rPr>
              <w:t xml:space="preserve">, </w:t>
            </w:r>
            <w:r w:rsidRPr="00AD2942">
              <w:rPr>
                <w:b/>
                <w:sz w:val="24"/>
              </w:rPr>
              <w:t>исследовать</w:t>
            </w:r>
            <w:r w:rsidRPr="00AD2942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методом смешивания и наложения цветных пятен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красочный коврик. Проба красок. Ритмическое заполнение листа (создание красочного коврика).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Изображать можно и то, что невидимо (настроение)</w:t>
            </w:r>
            <w:r w:rsidRPr="00AD2942">
              <w:rPr>
                <w:sz w:val="24"/>
              </w:rPr>
              <w:t xml:space="preserve"> Выражение настроения в изображении.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sz w:val="24"/>
              </w:rPr>
              <w:t xml:space="preserve">Эмоциональное и ассоциативное звучание цвета. 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Соотносить</w:t>
            </w:r>
            <w:r w:rsidRPr="00AD2942">
              <w:rPr>
                <w:sz w:val="24"/>
              </w:rPr>
              <w:t xml:space="preserve"> восприятие цвета со своими чувствами и эмоциями.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Осознавать</w:t>
            </w:r>
            <w:r w:rsidRPr="00AD2942">
              <w:rPr>
                <w:i/>
                <w:sz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радость или грусть (работа гуашью).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</w:tr>
      <w:tr w:rsidR="00835AF4" w:rsidRPr="00AD2942" w:rsidTr="00792EE0">
        <w:tc>
          <w:tcPr>
            <w:tcW w:w="534" w:type="dxa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5" w:type="dxa"/>
            <w:gridSpan w:val="5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Художники и зрители (обобщение темы).</w:t>
            </w:r>
            <w:r w:rsidRPr="00AD2942">
              <w:rPr>
                <w:sz w:val="24"/>
              </w:rPr>
              <w:t xml:space="preserve">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Цвет и краски в картинах художников.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sz w:val="24"/>
              </w:rPr>
              <w:t>Художественный музей.</w:t>
            </w:r>
          </w:p>
        </w:tc>
        <w:tc>
          <w:tcPr>
            <w:tcW w:w="3226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Обсуждатьи</w:t>
            </w:r>
            <w:proofErr w:type="spellEnd"/>
            <w:r w:rsidRPr="00AD2942">
              <w:rPr>
                <w:b/>
                <w:sz w:val="24"/>
              </w:rPr>
              <w:t xml:space="preserve"> анализировать </w:t>
            </w:r>
            <w:r w:rsidRPr="00AD2942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Воспринимать и эмоционально оценивать</w:t>
            </w:r>
            <w:r w:rsidRPr="00AD2942">
              <w:rPr>
                <w:sz w:val="24"/>
              </w:rPr>
              <w:t xml:space="preserve"> выставку творческих работ одноклассников.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Участвовать</w:t>
            </w:r>
            <w:r w:rsidRPr="00AD2942">
              <w:rPr>
                <w:sz w:val="24"/>
              </w:rPr>
              <w:t xml:space="preserve"> в обсуждении выставки.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Рассуждать</w:t>
            </w:r>
            <w:r w:rsidRPr="00AD2942">
              <w:rPr>
                <w:i/>
                <w:sz w:val="24"/>
              </w:rPr>
              <w:t xml:space="preserve"> о своих впечатлениях и </w:t>
            </w:r>
            <w:r w:rsidRPr="00AD2942">
              <w:rPr>
                <w:b/>
                <w:i/>
                <w:sz w:val="24"/>
              </w:rPr>
              <w:t>эмоционально оценивать</w:t>
            </w:r>
            <w:r w:rsidRPr="00AD2942">
              <w:rPr>
                <w:i/>
                <w:sz w:val="24"/>
              </w:rPr>
              <w:t xml:space="preserve">, </w:t>
            </w:r>
            <w:proofErr w:type="spellStart"/>
            <w:r w:rsidRPr="00AD2942">
              <w:rPr>
                <w:b/>
                <w:i/>
                <w:sz w:val="24"/>
              </w:rPr>
              <w:t>отвечатьна</w:t>
            </w:r>
            <w:proofErr w:type="spellEnd"/>
            <w:r w:rsidRPr="00AD2942">
              <w:rPr>
                <w:b/>
                <w:i/>
                <w:sz w:val="24"/>
              </w:rPr>
              <w:t xml:space="preserve"> вопросы</w:t>
            </w:r>
            <w:r w:rsidRPr="00AD2942">
              <w:rPr>
                <w:i/>
                <w:sz w:val="24"/>
              </w:rPr>
              <w:t xml:space="preserve"> по </w:t>
            </w:r>
            <w:r w:rsidRPr="00AD2942">
              <w:rPr>
                <w:i/>
                <w:sz w:val="24"/>
              </w:rPr>
              <w:lastRenderedPageBreak/>
              <w:t>содержанию произведений художников</w:t>
            </w:r>
            <w:r w:rsidRPr="00AD2942">
              <w:rPr>
                <w:sz w:val="24"/>
              </w:rPr>
              <w:t xml:space="preserve"> (В. Васнецов, М. Врубель, Н. Рерих, В. Ван Гог и др.). </w:t>
            </w:r>
          </w:p>
        </w:tc>
        <w:tc>
          <w:tcPr>
            <w:tcW w:w="3119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1" w:type="dxa"/>
            <w:gridSpan w:val="4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Учимся быть художниками, учимся быть зрителями. Итоговая выставка детских работ по теме. Знакомство с понятием «произведение искусства». Картина. Скульптура.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Начальное формирование навыков восприятия и </w:t>
            </w:r>
            <w:r w:rsidRPr="00AD2942">
              <w:rPr>
                <w:sz w:val="24"/>
              </w:rPr>
              <w:lastRenderedPageBreak/>
              <w:t xml:space="preserve">оценки собственной художественной деятельности, а также деятельности одноклассников.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работ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</w:tr>
      <w:tr w:rsidR="00835AF4" w:rsidRPr="00AD2942" w:rsidTr="00835AF4">
        <w:tc>
          <w:tcPr>
            <w:tcW w:w="15984" w:type="dxa"/>
            <w:gridSpan w:val="18"/>
          </w:tcPr>
          <w:p w:rsidR="00835AF4" w:rsidRPr="00AD2942" w:rsidRDefault="00835AF4" w:rsidP="00835AF4">
            <w:pPr>
              <w:pStyle w:val="a6"/>
              <w:spacing w:line="240" w:lineRule="auto"/>
              <w:jc w:val="left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Ты украшаешь. Знакомство с Мастером Украшения</w:t>
            </w:r>
            <w:r w:rsidRPr="00AD2942">
              <w:rPr>
                <w:sz w:val="24"/>
              </w:rPr>
              <w:t xml:space="preserve">  (8 ч)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03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Мир полон украшений. </w:t>
            </w:r>
            <w:r w:rsidRPr="00AD2942">
              <w:rPr>
                <w:sz w:val="24"/>
              </w:rPr>
              <w:t>Украшения в окружающей действительности. Разнообразие украшений (декор). Мастер Украшения учит любоваться красотой, развивать наблюдательность; он помогает сделать жизнь красивей; он учится у природы.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Цветы — украшение Земли. Разнообразие цветов, их форм, окраски, узорчатых деталей.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Находить</w:t>
            </w:r>
            <w:r w:rsidRPr="00AD2942">
              <w:rPr>
                <w:sz w:val="24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Наблюдать</w:t>
            </w:r>
            <w:r w:rsidRPr="00AD2942">
              <w:rPr>
                <w:i/>
                <w:sz w:val="24"/>
              </w:rPr>
              <w:t xml:space="preserve"> и </w:t>
            </w:r>
            <w:r w:rsidRPr="00AD2942">
              <w:rPr>
                <w:b/>
                <w:i/>
                <w:sz w:val="24"/>
              </w:rPr>
              <w:t>эстетически оценивать</w:t>
            </w:r>
            <w:r w:rsidRPr="00AD2942">
              <w:rPr>
                <w:i/>
                <w:sz w:val="24"/>
              </w:rPr>
              <w:t xml:space="preserve"> украшения в природе.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Видеть</w:t>
            </w:r>
            <w:r w:rsidRPr="00AD2942">
              <w:rPr>
                <w:sz w:val="24"/>
              </w:rPr>
              <w:t xml:space="preserve"> неожиданную красоту в неброских, на первый взгляд незаметных, деталях природы, </w:t>
            </w:r>
            <w:r w:rsidRPr="00AD2942">
              <w:rPr>
                <w:b/>
                <w:sz w:val="24"/>
              </w:rPr>
              <w:t>любоваться</w:t>
            </w:r>
            <w:r w:rsidRPr="00AD2942">
              <w:rPr>
                <w:sz w:val="24"/>
              </w:rPr>
              <w:t xml:space="preserve"> красотой природы.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010" w:type="dxa"/>
            <w:gridSpan w:val="2"/>
            <w:vMerge w:val="restart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моделированию и т.д.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варианты решения различных художественно-творческих задач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рационально строить самостоятельную творческую деятельность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организовать место занятий.</w:t>
            </w:r>
          </w:p>
        </w:tc>
        <w:tc>
          <w:tcPr>
            <w:tcW w:w="2694" w:type="dxa"/>
            <w:gridSpan w:val="5"/>
            <w:vMerge w:val="restart"/>
            <w:shd w:val="clear" w:color="auto" w:fill="auto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сотрудничатьс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обсуждать и анализировать собственную 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Создавать</w:t>
            </w:r>
            <w:r w:rsidRPr="00AD2942">
              <w:rPr>
                <w:sz w:val="24"/>
              </w:rPr>
              <w:t xml:space="preserve"> роспись цветов-заготовок, вырезанных из цветной бумаги (работа гуашью).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Индивидуально-коллективная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03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Красоту надо уметь замечать. </w:t>
            </w: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Узоры на крыльях бабочки</w:t>
            </w: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416533" w:rsidRPr="00AD2942" w:rsidRDefault="00416533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292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Находить</w:t>
            </w:r>
            <w:r w:rsidRPr="00AD2942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AD2942">
              <w:rPr>
                <w:b/>
                <w:sz w:val="24"/>
              </w:rPr>
              <w:t>любоваться</w:t>
            </w:r>
            <w:r w:rsidRPr="00AD2942">
              <w:rPr>
                <w:sz w:val="24"/>
              </w:rPr>
              <w:t xml:space="preserve"> ими, </w:t>
            </w:r>
            <w:r w:rsidRPr="00AD2942">
              <w:rPr>
                <w:b/>
                <w:sz w:val="24"/>
              </w:rPr>
              <w:t>выражать</w:t>
            </w:r>
            <w:r w:rsidRPr="00AD2942">
              <w:rPr>
                <w:sz w:val="24"/>
              </w:rPr>
              <w:t xml:space="preserve"> в беседе свои впечатления.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Разглядывать</w:t>
            </w:r>
            <w:r w:rsidRPr="00AD2942">
              <w:rPr>
                <w:i/>
                <w:sz w:val="24"/>
              </w:rPr>
              <w:t xml:space="preserve"> узоры и формы, созданные природой, </w:t>
            </w:r>
            <w:r w:rsidRPr="00AD2942">
              <w:rPr>
                <w:b/>
                <w:i/>
                <w:sz w:val="24"/>
              </w:rPr>
              <w:t>интерпретировать</w:t>
            </w:r>
            <w:r w:rsidRPr="00AD2942">
              <w:rPr>
                <w:i/>
                <w:sz w:val="24"/>
              </w:rPr>
              <w:t xml:space="preserve"> их в </w:t>
            </w:r>
            <w:r w:rsidRPr="00AD2942">
              <w:rPr>
                <w:i/>
                <w:sz w:val="24"/>
              </w:rPr>
              <w:lastRenderedPageBreak/>
              <w:t>собственных изображениях и украшениях.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Осваивать</w:t>
            </w:r>
            <w:r w:rsidRPr="00AD2942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Развитие наблюдательности. Опыт эстетических впечатлений от красоты природы.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Знакомство с новыми возможностями </w:t>
            </w:r>
            <w:r w:rsidRPr="00AD2942">
              <w:rPr>
                <w:sz w:val="24"/>
              </w:rPr>
              <w:lastRenderedPageBreak/>
              <w:t>художественных материалов и новыми техниками. Развитие навыков работы красками, цветом.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Знакомство с техникой монотипии (отпечаток красочного пятна). Объемная аппликация, коллаж, простые приемы </w:t>
            </w:r>
            <w:proofErr w:type="spellStart"/>
            <w:r w:rsidRPr="00AD2942">
              <w:rPr>
                <w:sz w:val="24"/>
              </w:rPr>
              <w:t>бумагопластики</w:t>
            </w:r>
            <w:proofErr w:type="spellEnd"/>
            <w:r w:rsidRPr="00AD2942">
              <w:rPr>
                <w:sz w:val="24"/>
              </w:rPr>
              <w:t>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Изображать</w:t>
            </w:r>
            <w:r w:rsidRPr="00AD2942">
              <w:rPr>
                <w:sz w:val="24"/>
              </w:rPr>
              <w:t xml:space="preserve"> (декоративно) бабочек, передавая характер их узоров, расцветки, форму украшающих их деталей, узорчатую красоту фактуры.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«Узоры на крыльях бабочек».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03" w:type="dxa"/>
            <w:gridSpan w:val="2"/>
          </w:tcPr>
          <w:p w:rsidR="00666A53" w:rsidRPr="00AD2942" w:rsidRDefault="00666A53" w:rsidP="00666A53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Красоту надо уметь замечать. </w:t>
            </w:r>
          </w:p>
          <w:p w:rsidR="00835AF4" w:rsidRPr="00AD2942" w:rsidRDefault="00416533" w:rsidP="00835AF4">
            <w:pPr>
              <w:pStyle w:val="a6"/>
              <w:spacing w:line="240" w:lineRule="auto"/>
              <w:rPr>
                <w:b/>
                <w:sz w:val="24"/>
              </w:rPr>
            </w:pPr>
            <w:r>
              <w:rPr>
                <w:sz w:val="24"/>
              </w:rPr>
              <w:t>Красивые рыбки</w:t>
            </w:r>
          </w:p>
        </w:tc>
        <w:tc>
          <w:tcPr>
            <w:tcW w:w="3292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(декоративно) рыб, передавая характер их узоров, расцветки, форму украшающих их деталей, узорчатую красоту фактуры.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«Красивые рыбы»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03" w:type="dxa"/>
            <w:gridSpan w:val="2"/>
          </w:tcPr>
          <w:p w:rsidR="00835AF4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 xml:space="preserve">Красоту надо уметь замечать. </w:t>
            </w:r>
          </w:p>
          <w:p w:rsidR="00416533" w:rsidRPr="00AD2942" w:rsidRDefault="00416533" w:rsidP="00835AF4">
            <w:pPr>
              <w:pStyle w:val="a6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Украшение </w:t>
            </w:r>
            <w:r>
              <w:rPr>
                <w:sz w:val="24"/>
              </w:rPr>
              <w:lastRenderedPageBreak/>
              <w:t>птиц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292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(декоративно) птиц, передавая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 их узоров, расцветки, форму украшающих их деталей, узорчатую красоту фактуры. «Украшения птиц»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5.12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3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Узоры, которые создали люди</w:t>
            </w:r>
            <w:r w:rsidRPr="00AD2942">
              <w:rPr>
                <w:sz w:val="24"/>
              </w:rPr>
              <w:t xml:space="preserve"> Красота узоров (орнаментов), созданных человеком. Разнообразие орнаментов и их применение в предметном окружении человека.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 Мастер Украшения — мастер общения.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Природные и изобразительные мотивы в орнаменте.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Образные и эмоциональные впечатления от орнаментов. 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Находить</w:t>
            </w:r>
            <w:r w:rsidRPr="00AD2942">
              <w:rPr>
                <w:sz w:val="24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Рассматривать</w:t>
            </w:r>
            <w:r w:rsidRPr="00AD2942">
              <w:rPr>
                <w:i/>
                <w:sz w:val="24"/>
              </w:rPr>
              <w:t xml:space="preserve"> орнаменты, находить в них природные мотивы и геометрические мотивы.</w:t>
            </w: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свой орнамент: образно, свободно написать красками и кистью декоративный эскиз на листе бумаги.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3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Как украшает себя человек</w:t>
            </w:r>
            <w:r w:rsidRPr="00AD2942">
              <w:rPr>
                <w:sz w:val="24"/>
              </w:rPr>
              <w:t xml:space="preserve">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Украшения человека рассказывают о своем хозяине.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Украшения могут рассказать окружающим, кто </w:t>
            </w:r>
            <w:r w:rsidRPr="00AD2942">
              <w:rPr>
                <w:sz w:val="24"/>
              </w:rPr>
              <w:lastRenderedPageBreak/>
              <w:t xml:space="preserve">ты такой, каковы твои намерения. 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Рассматривать</w:t>
            </w:r>
            <w:r w:rsidRPr="00AD2942">
              <w:rPr>
                <w:sz w:val="24"/>
              </w:rPr>
              <w:t xml:space="preserve"> изображения сказочных героев в детских книгах.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i/>
                <w:sz w:val="24"/>
              </w:rPr>
              <w:t>А</w:t>
            </w:r>
            <w:r w:rsidRPr="00AD2942">
              <w:rPr>
                <w:b/>
                <w:i/>
                <w:sz w:val="24"/>
              </w:rPr>
              <w:t>нализировать</w:t>
            </w:r>
            <w:r w:rsidRPr="00AD2942">
              <w:rPr>
                <w:i/>
                <w:sz w:val="24"/>
              </w:rPr>
              <w:t xml:space="preserve"> украшения как знаки, помогающие узнавать героев и характеризующие их.</w:t>
            </w:r>
          </w:p>
        </w:tc>
        <w:tc>
          <w:tcPr>
            <w:tcW w:w="3010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 w:val="restart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Изображать</w:t>
            </w:r>
            <w:r w:rsidRPr="00AD2942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203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Мастер Украшения помогает сделать праздник (обобщение темы)</w:t>
            </w:r>
            <w:r w:rsidRPr="00AD2942">
              <w:rPr>
                <w:sz w:val="24"/>
              </w:rPr>
              <w:t xml:space="preserve"> Без праздничных украшений нет праздника. Подготовка к Новому году.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sz w:val="24"/>
              </w:rPr>
              <w:t>Новые навыки работы с бумагой и обобщение материала всей темы.</w:t>
            </w:r>
          </w:p>
        </w:tc>
        <w:tc>
          <w:tcPr>
            <w:tcW w:w="3292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Создавать</w:t>
            </w:r>
            <w:r w:rsidRPr="00AD2942">
              <w:rPr>
                <w:sz w:val="24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proofErr w:type="spellStart"/>
            <w:r w:rsidRPr="00AD2942">
              <w:rPr>
                <w:b/>
                <w:i/>
                <w:sz w:val="24"/>
              </w:rPr>
              <w:t>Выделятьи</w:t>
            </w:r>
            <w:proofErr w:type="spellEnd"/>
            <w:r w:rsidRPr="00AD2942">
              <w:rPr>
                <w:b/>
                <w:i/>
                <w:sz w:val="24"/>
              </w:rPr>
              <w:t xml:space="preserve"> соотносить </w:t>
            </w:r>
            <w:r w:rsidRPr="00AD2942">
              <w:rPr>
                <w:i/>
                <w:sz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Придумать</w:t>
            </w:r>
            <w:r w:rsidRPr="00AD2942">
              <w:rPr>
                <w:sz w:val="24"/>
              </w:rPr>
              <w:t xml:space="preserve">, как можно украсить свой класс к празднику Нового года, какие можно придумать украшения, фантазируя на основе несложного алгоритма действий. Традиционные новогодние украшения. Новогодние гирлянды, елочные игрушки. 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Индивидуально-коллективная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9.01</w:t>
            </w:r>
          </w:p>
        </w:tc>
      </w:tr>
      <w:tr w:rsidR="00835AF4" w:rsidRPr="00AD2942" w:rsidTr="00792EE0">
        <w:tc>
          <w:tcPr>
            <w:tcW w:w="709" w:type="dxa"/>
            <w:gridSpan w:val="3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3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292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010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694" w:type="dxa"/>
            <w:gridSpan w:val="5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Украшения для новогоднего карнавала.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Индивидуально-коллективная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</w:tr>
      <w:tr w:rsidR="00835AF4" w:rsidRPr="00AD2942" w:rsidTr="00835AF4">
        <w:tc>
          <w:tcPr>
            <w:tcW w:w="15984" w:type="dxa"/>
            <w:gridSpan w:val="18"/>
          </w:tcPr>
          <w:p w:rsidR="00835AF4" w:rsidRPr="00AD2942" w:rsidRDefault="00835AF4" w:rsidP="00835AF4">
            <w:pPr>
              <w:pStyle w:val="a6"/>
              <w:spacing w:line="240" w:lineRule="auto"/>
              <w:jc w:val="left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Раздел 3. Ты строишь. Знакомство с Мастером Постройки</w:t>
            </w:r>
            <w:r w:rsidRPr="00AD2942">
              <w:rPr>
                <w:sz w:val="24"/>
              </w:rPr>
              <w:t xml:space="preserve"> (11 ч)</w:t>
            </w:r>
          </w:p>
        </w:tc>
      </w:tr>
      <w:tr w:rsidR="00835AF4" w:rsidRPr="00AD2942" w:rsidTr="00792EE0">
        <w:trPr>
          <w:trHeight w:val="277"/>
        </w:trPr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0" w:type="dxa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Постройки в нашей жизни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Первичное знакомство с архитектурой и дизайном. Постройки в окружающей нас жизни.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Постройки, сделанные человеком. Строят не только дома, но и вещи, создавая </w:t>
            </w:r>
            <w:r w:rsidRPr="00AD2942">
              <w:rPr>
                <w:sz w:val="24"/>
              </w:rPr>
              <w:lastRenderedPageBreak/>
              <w:t xml:space="preserve">для них нужную форму — удобную и красивую. </w:t>
            </w:r>
          </w:p>
        </w:tc>
        <w:tc>
          <w:tcPr>
            <w:tcW w:w="3292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Рассматривать и сравнивать</w:t>
            </w:r>
            <w:r w:rsidRPr="00AD2942">
              <w:rPr>
                <w:sz w:val="24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овладеть умением вести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диалог, распределять функции и роли в процессе выполнения коллективной творческой работы;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варианты решения различных художественно-творческих задач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рационально строить самостоятельную творческую деятельность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- уметь организовать место занятий.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иметь эстетическую потребность в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сотрудничатьс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Мастером Постройки, который помогает придумать, как будут выглядеть разные дома или вещи, для кого их строить и из каких материалов.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придуманные дома для себя и своих друзей.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</w:tr>
      <w:tr w:rsidR="00835AF4" w:rsidRPr="00AD2942" w:rsidTr="00792EE0">
        <w:trPr>
          <w:trHeight w:val="277"/>
        </w:trPr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40" w:type="dxa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292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сказочные дома героев детских книг и мультфильмов.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Дома бывают разными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Многообразие архитектурных построек и их назначение.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Соотношение внешнего вида здания и его назначения. Составные части дома и разнообразие их форм.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Соотносить</w:t>
            </w:r>
            <w:r w:rsidRPr="00AD2942">
              <w:rPr>
                <w:sz w:val="24"/>
              </w:rPr>
              <w:t xml:space="preserve"> внешний вид архитектурной постройки с ее назначением.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Анализировать,</w:t>
            </w:r>
            <w:r w:rsidRPr="00AD2942">
              <w:rPr>
                <w:sz w:val="24"/>
              </w:rPr>
              <w:t xml:space="preserve"> из каких основных частей состоят дома.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Конструировать</w:t>
            </w:r>
            <w:r w:rsidRPr="00AD2942">
              <w:rPr>
                <w:sz w:val="24"/>
              </w:rPr>
              <w:t xml:space="preserve"> изображение дома с помощью печаток («кирпичиков») (работа гуашью).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6.02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 xml:space="preserve">Домики, которые построила природа.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Природные постройки и конструкции.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Многообразие природных построек, их формы и конструкции.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Соотношение форм и их </w:t>
            </w:r>
            <w:r w:rsidRPr="00AD2942">
              <w:rPr>
                <w:sz w:val="24"/>
              </w:rPr>
              <w:lastRenderedPageBreak/>
              <w:t>пропорций.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Наблюдать</w:t>
            </w:r>
            <w:r w:rsidRPr="00AD2942">
              <w:rPr>
                <w:sz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AD2942">
              <w:rPr>
                <w:b/>
                <w:sz w:val="24"/>
              </w:rPr>
              <w:t>анализировать</w:t>
            </w:r>
            <w:r w:rsidRPr="00AD2942">
              <w:rPr>
                <w:sz w:val="24"/>
              </w:rPr>
              <w:t xml:space="preserve"> их форму, конструкцию, пропорции.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(или лепить) сказочные домики в форме овощей, фруктов, грибов, цветов и т. п.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Какие можно придумать дома.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Понимать </w:t>
            </w:r>
            <w:r w:rsidRPr="00AD2942">
              <w:rPr>
                <w:sz w:val="24"/>
              </w:rPr>
              <w:t xml:space="preserve">выразительность пропорций и конструкцию формы, </w:t>
            </w:r>
            <w:r w:rsidRPr="00AD2942">
              <w:rPr>
                <w:b/>
                <w:sz w:val="24"/>
              </w:rPr>
              <w:t>анализировать</w:t>
            </w:r>
            <w:r w:rsidRPr="00AD2942">
              <w:rPr>
                <w:sz w:val="24"/>
              </w:rPr>
              <w:t xml:space="preserve"> форму, конструкцию, пропорции дома.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Постройка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из пластилина удобных домиков для слона, жирафа и крокодила.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Дом снаружи и внутри.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Соотношение и взаимосвязь внешнего вида и внутренней конструкции дома.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Назначение дома и его внешний вид.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Внутреннее устройство дома, его наполнение. Красота и удобство дома.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Понимать</w:t>
            </w:r>
            <w:r w:rsidRPr="00AD2942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 xml:space="preserve">Строим город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309"/>
              <w:rPr>
                <w:sz w:val="24"/>
              </w:rPr>
            </w:pPr>
            <w:r w:rsidRPr="00AD2942">
              <w:rPr>
                <w:sz w:val="24"/>
              </w:rPr>
              <w:t>Конструирование игрового города.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Мастер Постройки помогает придумать город. Архитектор.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Роль конструктивной фантазии и наблюдательности в работе архитектора.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Рассматривать</w:t>
            </w:r>
            <w:r w:rsidRPr="00AD2942">
              <w:rPr>
                <w:sz w:val="24"/>
              </w:rPr>
              <w:t xml:space="preserve"> и </w:t>
            </w:r>
            <w:r w:rsidRPr="00AD2942">
              <w:rPr>
                <w:b/>
                <w:sz w:val="24"/>
              </w:rPr>
              <w:t>сравнивать</w:t>
            </w:r>
            <w:r w:rsidRPr="00AD2942">
              <w:rPr>
                <w:sz w:val="24"/>
              </w:rPr>
              <w:t xml:space="preserve"> реальные здания разных форм.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первичными навыками конструирования из бумаги.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Приемы работы в технике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. Создание коллективного макета.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(строить) из бумаги (или коробочек-упаковок) разнообразные дома, 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коллективный макет игрового городка.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Индивидуально-коллективная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6.03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 xml:space="preserve">Все имеет свое строение.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Конструкция предмета.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Любое изображение —  взаимодействие нескольких простых геометрических форм.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Анализировать</w:t>
            </w:r>
            <w:r w:rsidRPr="00AD2942">
              <w:rPr>
                <w:sz w:val="24"/>
              </w:rPr>
              <w:t xml:space="preserve"> различные предметы с точки зрения строения их формы, их конструкции.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Формирование первичных умений видеть конструкцию предмета, т. е. то, как он построен.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из простых геометрических форм изображения животных в технике аппликации.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40" w:type="dxa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 xml:space="preserve">Строим вещи.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309"/>
              <w:rPr>
                <w:sz w:val="24"/>
              </w:rPr>
            </w:pPr>
            <w:r w:rsidRPr="00AD2942">
              <w:rPr>
                <w:sz w:val="24"/>
              </w:rPr>
              <w:t>Конструирование предметов быта.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Как наши вещи становятся красивыми и удобными?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Понимать</w:t>
            </w:r>
            <w:r w:rsidRPr="00AD2942">
              <w:rPr>
                <w:sz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Конструировать</w:t>
            </w:r>
            <w:r w:rsidRPr="00AD2942">
              <w:rPr>
                <w:sz w:val="24"/>
              </w:rPr>
              <w:t xml:space="preserve"> (строить) из бумаги различные простые бытовые предметы, упаковки, а затем </w:t>
            </w:r>
            <w:r w:rsidRPr="00AD2942">
              <w:rPr>
                <w:b/>
                <w:sz w:val="24"/>
              </w:rPr>
              <w:t>украшать</w:t>
            </w:r>
            <w:r w:rsidRPr="00AD2942">
              <w:rPr>
                <w:sz w:val="24"/>
              </w:rPr>
              <w:t xml:space="preserve"> их, производя правильный порядок учебных действий.</w:t>
            </w: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ind w:firstLine="259"/>
              <w:rPr>
                <w:sz w:val="24"/>
              </w:rPr>
            </w:pPr>
            <w:r w:rsidRPr="00AD2942">
              <w:rPr>
                <w:sz w:val="24"/>
              </w:rPr>
              <w:t>Развитие первичных представлений о конструктивном устройстве предметов быта.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Развитие конструктивного мышления и навыков постройки из бумаги.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40" w:type="dxa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ind w:firstLine="189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Город, в котором мы живем (обобщение темы)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lastRenderedPageBreak/>
              <w:t>Создание образа города.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Разнообразие городских построек. Малые архитектурные формы, деревья в городе.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sz w:val="24"/>
              </w:rPr>
              <w:t xml:space="preserve">Первоначальные навыки коллективной работы над панно. </w:t>
            </w:r>
          </w:p>
        </w:tc>
        <w:tc>
          <w:tcPr>
            <w:tcW w:w="3292" w:type="dxa"/>
            <w:gridSpan w:val="2"/>
            <w:vMerge w:val="restart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Понимать</w:t>
            </w:r>
            <w:r w:rsidRPr="00AD2942">
              <w:rPr>
                <w:sz w:val="24"/>
              </w:rPr>
              <w:t>, что в создании городской среды принимает участие художник-архитектор.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Учитьсявоспринимать</w:t>
            </w:r>
            <w:proofErr w:type="spellEnd"/>
            <w:r w:rsidRPr="00AD2942">
              <w:rPr>
                <w:sz w:val="24"/>
              </w:rPr>
              <w:t xml:space="preserve"> </w:t>
            </w:r>
            <w:r w:rsidRPr="00AD2942">
              <w:rPr>
                <w:sz w:val="24"/>
              </w:rPr>
              <w:lastRenderedPageBreak/>
              <w:t xml:space="preserve">и </w:t>
            </w:r>
            <w:r w:rsidRPr="00AD2942">
              <w:rPr>
                <w:b/>
                <w:sz w:val="24"/>
              </w:rPr>
              <w:t>описывать</w:t>
            </w:r>
            <w:r w:rsidRPr="00AD2942">
              <w:rPr>
                <w:sz w:val="24"/>
              </w:rPr>
              <w:t xml:space="preserve"> архитектурные впечатления.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Делатьзарисовки</w:t>
            </w:r>
            <w:proofErr w:type="spellEnd"/>
            <w:r w:rsidRPr="00AD2942">
              <w:rPr>
                <w:sz w:val="24"/>
              </w:rPr>
              <w:t xml:space="preserve"> города по впечатлению после экскурсии.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Участвоватьвсоздании</w:t>
            </w:r>
            <w:r w:rsidRPr="00AD2942">
              <w:rPr>
                <w:sz w:val="24"/>
              </w:rPr>
              <w:t>коллективных</w:t>
            </w:r>
            <w:proofErr w:type="spellEnd"/>
            <w:r w:rsidRPr="00AD2942">
              <w:rPr>
                <w:sz w:val="24"/>
              </w:rPr>
              <w:t xml:space="preserve"> панно-коллажей с изображением городских (сельских) улиц.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Овладевать</w:t>
            </w:r>
            <w:r w:rsidRPr="00AD2942">
              <w:rPr>
                <w:i/>
                <w:sz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Участвовать в обсуждении </w:t>
            </w:r>
            <w:r w:rsidRPr="00AD2942">
              <w:rPr>
                <w:sz w:val="24"/>
              </w:rPr>
              <w:t>итогов совместной практической деятельности.</w:t>
            </w: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 w:val="restart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Прогулка по родному городу с целью наблюдения реальных построек: рассмотрение </w:t>
            </w:r>
            <w:r w:rsidRPr="00AD2942">
              <w:rPr>
                <w:sz w:val="24"/>
              </w:rPr>
              <w:lastRenderedPageBreak/>
              <w:t xml:space="preserve">улицы с позиции творчества Мастера Постройки.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Анализ формы домов, их элементов, деталей в связи с их назначением.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Создание образа города (коллективная творческая работа или индивидуальные работы).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Обсуждение работы.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зарисовки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3.04</w:t>
            </w:r>
          </w:p>
        </w:tc>
      </w:tr>
      <w:tr w:rsidR="00835AF4" w:rsidRPr="00AD2942" w:rsidTr="00792EE0">
        <w:tc>
          <w:tcPr>
            <w:tcW w:w="772" w:type="dxa"/>
            <w:gridSpan w:val="4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40" w:type="dxa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292" w:type="dxa"/>
            <w:gridSpan w:val="2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10.04</w:t>
            </w:r>
          </w:p>
        </w:tc>
      </w:tr>
      <w:tr w:rsidR="00835AF4" w:rsidRPr="00AD2942" w:rsidTr="00835AF4">
        <w:trPr>
          <w:trHeight w:val="291"/>
        </w:trPr>
        <w:tc>
          <w:tcPr>
            <w:tcW w:w="15984" w:type="dxa"/>
            <w:gridSpan w:val="18"/>
          </w:tcPr>
          <w:p w:rsidR="00835AF4" w:rsidRPr="00AD2942" w:rsidRDefault="00835AF4" w:rsidP="00835AF4">
            <w:pPr>
              <w:pStyle w:val="a6"/>
              <w:spacing w:line="240" w:lineRule="auto"/>
              <w:jc w:val="left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Изображение, украшение, постройка всегда помогают друг другу</w:t>
            </w:r>
            <w:r w:rsidRPr="00AD2942">
              <w:rPr>
                <w:sz w:val="24"/>
              </w:rPr>
              <w:t xml:space="preserve"> (5 ч)</w:t>
            </w:r>
          </w:p>
        </w:tc>
      </w:tr>
      <w:tr w:rsidR="00835AF4" w:rsidRPr="00AD2942" w:rsidTr="00792EE0">
        <w:tc>
          <w:tcPr>
            <w:tcW w:w="567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45" w:type="dxa"/>
            <w:gridSpan w:val="3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Три Брата-Мастера всегда трудятся вместе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Взаимодействие трех видов художественной деятельности: участвуют в процессе создания практической работы и в анализе произведений искусства; как этапы, последовательность создания  произведения; у каждого своя социальная функция.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В конкретной работе один из </w:t>
            </w:r>
            <w:r w:rsidRPr="00AD2942">
              <w:rPr>
                <w:sz w:val="24"/>
              </w:rPr>
              <w:lastRenderedPageBreak/>
              <w:t>Мастеров всегда главный, он определяет назначение работы.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Различать</w:t>
            </w:r>
            <w:r w:rsidRPr="00AD2942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Анализировать</w:t>
            </w:r>
            <w:r w:rsidRPr="00AD2942">
              <w:rPr>
                <w:i/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</w:t>
            </w:r>
            <w:r w:rsidRPr="00AD2942">
              <w:rPr>
                <w:sz w:val="24"/>
              </w:rPr>
              <w:t>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средства информационных технологий для решения различных учебно-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УУД: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2942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варианты решения различных художественно-творческих задач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- уметь рационально строить самостоятельную творческую деятельность, 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организовать место занятий.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835AF4" w:rsidRPr="00AD2942" w:rsidRDefault="00835AF4" w:rsidP="00835A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сотрудничатьс</w:t>
            </w:r>
            <w:proofErr w:type="spellEnd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Выставка лучших работ учащихся.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proofErr w:type="spellStart"/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выставки.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Восприниматьи</w:t>
            </w:r>
            <w:proofErr w:type="spellEnd"/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обсуждать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выставку детских работ (рисунки, скульптура, постройки, украшения), 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в них знакомые средства выражения, </w:t>
            </w: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задачи, которые решал автор в своей работе.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Выставка работ, беседа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</w:tr>
      <w:tr w:rsidR="00835AF4" w:rsidRPr="00AD2942" w:rsidTr="00792EE0">
        <w:tc>
          <w:tcPr>
            <w:tcW w:w="567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45" w:type="dxa"/>
            <w:gridSpan w:val="3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«Сказочная страна». Создание панно.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Изображение сказочного мира. Мастера помогают увидеть мир сказки и воссоздать его. 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309"/>
              <w:rPr>
                <w:b/>
                <w:sz w:val="24"/>
              </w:rPr>
            </w:pPr>
            <w:r w:rsidRPr="00AD2942">
              <w:rPr>
                <w:sz w:val="24"/>
              </w:rPr>
              <w:t>Выразительность размещения элементов коллективного панно.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навыками коллективной деятельности, </w:t>
            </w:r>
            <w:r w:rsidRPr="00AD2942">
              <w:rPr>
                <w:b/>
                <w:i/>
                <w:sz w:val="24"/>
              </w:rPr>
              <w:t>работать</w:t>
            </w:r>
            <w:r w:rsidRPr="00AD2942">
              <w:rPr>
                <w:i/>
                <w:sz w:val="24"/>
              </w:rPr>
              <w:t xml:space="preserve"> организованно в команде одноклассников под руководством учителя</w:t>
            </w:r>
            <w:r w:rsidRPr="00AD2942">
              <w:rPr>
                <w:sz w:val="24"/>
              </w:rPr>
              <w:t>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ind w:firstLine="0"/>
              <w:rPr>
                <w:sz w:val="24"/>
              </w:rPr>
            </w:pPr>
            <w:r w:rsidRPr="00AD2942">
              <w:rPr>
                <w:sz w:val="24"/>
              </w:rPr>
              <w:t>Создание коллективного панно. Коллективная работа с участием всех учащихся класса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панно-коллаж с изображением сказочного мира.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</w:tr>
      <w:tr w:rsidR="00835AF4" w:rsidRPr="00AD2942" w:rsidTr="00792EE0">
        <w:tc>
          <w:tcPr>
            <w:tcW w:w="567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45" w:type="dxa"/>
            <w:gridSpan w:val="3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«Праздник весны». Конструирование из бумаги.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309"/>
              <w:rPr>
                <w:sz w:val="24"/>
              </w:rPr>
            </w:pPr>
            <w:r w:rsidRPr="00AD2942">
              <w:rPr>
                <w:sz w:val="24"/>
              </w:rPr>
              <w:t>Конструирование из бумаги объектов природы.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 xml:space="preserve">Наблюдать </w:t>
            </w:r>
            <w:r w:rsidRPr="00AD2942">
              <w:rPr>
                <w:sz w:val="24"/>
              </w:rPr>
              <w:t>и</w:t>
            </w:r>
            <w:r w:rsidRPr="00AD2942">
              <w:rPr>
                <w:b/>
                <w:sz w:val="24"/>
              </w:rPr>
              <w:t xml:space="preserve"> анализировать </w:t>
            </w:r>
            <w:r w:rsidRPr="00AD2942">
              <w:rPr>
                <w:sz w:val="24"/>
              </w:rPr>
              <w:t>природные формы.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Овладевать</w:t>
            </w:r>
            <w:r w:rsidRPr="00AD2942">
              <w:rPr>
                <w:sz w:val="24"/>
              </w:rPr>
              <w:t xml:space="preserve"> художественными приемами работы с бумагой (</w:t>
            </w:r>
            <w:proofErr w:type="spellStart"/>
            <w:r w:rsidRPr="00AD2942">
              <w:rPr>
                <w:sz w:val="24"/>
              </w:rPr>
              <w:t>бумагопластика</w:t>
            </w:r>
            <w:proofErr w:type="spellEnd"/>
            <w:r w:rsidRPr="00AD2942">
              <w:rPr>
                <w:sz w:val="24"/>
              </w:rPr>
              <w:t>), графическими материалами, красками.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Фантазировать</w:t>
            </w:r>
            <w:r w:rsidRPr="00AD2942">
              <w:rPr>
                <w:i/>
                <w:sz w:val="24"/>
              </w:rPr>
              <w:t xml:space="preserve">, </w:t>
            </w:r>
            <w:r w:rsidRPr="00AD2942">
              <w:rPr>
                <w:b/>
                <w:i/>
                <w:sz w:val="24"/>
              </w:rPr>
              <w:t>придумывать</w:t>
            </w:r>
            <w:r w:rsidRPr="00AD2942">
              <w:rPr>
                <w:i/>
                <w:sz w:val="24"/>
              </w:rPr>
              <w:t xml:space="preserve"> декор на основе алгоритмически заданной конструкции</w:t>
            </w:r>
            <w:r w:rsidRPr="00AD2942">
              <w:rPr>
                <w:sz w:val="24"/>
              </w:rPr>
              <w:t xml:space="preserve">. </w:t>
            </w: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Развитие наблюдательности и изучение природных форм. Весенние события в природе (прилет птиц, пробуждение жучков, стрекоз, букашек и т. д.).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sz w:val="24"/>
              </w:rPr>
              <w:t>Конструирование из бумаги объектов природы (птицы, божьи коровки, жуки, стрекозы, бабочки) и украшение их.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Придумывать,</w:t>
            </w:r>
            <w:r w:rsidRPr="00AD2942">
              <w:rPr>
                <w:sz w:val="24"/>
              </w:rPr>
              <w:t xml:space="preserve"> как достраивать простые заданные формы, изображая различных насекомых, птиц, сказочных </w:t>
            </w:r>
            <w:r w:rsidRPr="00AD2942">
              <w:rPr>
                <w:sz w:val="24"/>
              </w:rPr>
              <w:lastRenderedPageBreak/>
              <w:t>персонажей на основе анализа зрительных впечатлений, а также свойств и возможностей заданных художественных материалов.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A93262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</w:tr>
      <w:tr w:rsidR="00835AF4" w:rsidRPr="00AD2942" w:rsidTr="00792EE0">
        <w:tc>
          <w:tcPr>
            <w:tcW w:w="567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45" w:type="dxa"/>
            <w:gridSpan w:val="3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Урок любования. Умение видеть.</w:t>
            </w:r>
            <w:r w:rsidRPr="00AD2942">
              <w:rPr>
                <w:sz w:val="24"/>
              </w:rPr>
              <w:t xml:space="preserve"> Восприятие красоты природы.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Братья-Мастера помогают рассматривать объекты природы: конструкцию (как построено), декор (как украшено).</w:t>
            </w: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proofErr w:type="spellStart"/>
            <w:r w:rsidRPr="00AD2942">
              <w:rPr>
                <w:b/>
                <w:sz w:val="24"/>
              </w:rPr>
              <w:t>Уметьповторить</w:t>
            </w:r>
            <w:proofErr w:type="spellEnd"/>
            <w:r w:rsidRPr="00AD2942">
              <w:rPr>
                <w:sz w:val="24"/>
              </w:rPr>
              <w:t xml:space="preserve"> и затем </w:t>
            </w:r>
            <w:r w:rsidRPr="00AD2942">
              <w:rPr>
                <w:b/>
                <w:sz w:val="24"/>
              </w:rPr>
              <w:t>варьировать</w:t>
            </w:r>
            <w:r w:rsidRPr="00AD2942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Творчески играть</w:t>
            </w:r>
            <w:r w:rsidRPr="00AD2942">
              <w:rPr>
                <w:i/>
                <w:sz w:val="24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переживания от наблюдения жизни (художественное познание</w:t>
            </w:r>
            <w:r w:rsidRPr="00AD2942">
              <w:rPr>
                <w:sz w:val="24"/>
              </w:rPr>
              <w:t xml:space="preserve">). 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i/>
                <w:sz w:val="24"/>
              </w:rPr>
              <w:t>Сотрудничать</w:t>
            </w:r>
            <w:r w:rsidRPr="00AD2942">
              <w:rPr>
                <w:i/>
                <w:sz w:val="24"/>
              </w:rPr>
              <w:t xml:space="preserve"> с товарищами в процессе совместной работы (под руководством учителя)</w:t>
            </w:r>
            <w:r w:rsidRPr="00AD2942">
              <w:rPr>
                <w:sz w:val="24"/>
              </w:rPr>
              <w:t>, выполнять свою часть работы в соответствии с общим замыслом.</w:t>
            </w: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Экскурсия в природу. Наблюдение живой природы с точки зрения трех Мастеров. 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Просмотр слайдов и фотографий с выразительными деталями весенней природы (ветки с распускающимися почками, цветущими сережками, травинки, подснежники, стволы деревьев, насекомые). Повторение темы «Мастера Изображения, Украшения и Постройки учатся у природы».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A93262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</w:tr>
      <w:tr w:rsidR="00835AF4" w:rsidRPr="00AD2942" w:rsidTr="00792EE0">
        <w:tc>
          <w:tcPr>
            <w:tcW w:w="567" w:type="dxa"/>
            <w:gridSpan w:val="2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45" w:type="dxa"/>
            <w:gridSpan w:val="3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b/>
                <w:sz w:val="24"/>
              </w:rPr>
            </w:pPr>
            <w:r w:rsidRPr="00AD2942">
              <w:rPr>
                <w:b/>
                <w:sz w:val="24"/>
              </w:rPr>
              <w:t>Здравствуй, лето! (обобщение темы)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 xml:space="preserve">Красота природы восхищает людей, ее воспевают </w:t>
            </w:r>
            <w:r w:rsidRPr="00AD2942">
              <w:rPr>
                <w:sz w:val="24"/>
              </w:rPr>
              <w:lastRenderedPageBreak/>
              <w:t>в своих произведениях художники.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309"/>
              <w:rPr>
                <w:sz w:val="24"/>
              </w:rPr>
            </w:pPr>
            <w:r w:rsidRPr="00AD2942">
              <w:rPr>
                <w:sz w:val="24"/>
              </w:rPr>
              <w:t xml:space="preserve">Образ лета в творчестве российских художников. </w:t>
            </w:r>
          </w:p>
          <w:p w:rsidR="00835AF4" w:rsidRPr="00AD2942" w:rsidRDefault="00835AF4" w:rsidP="00835AF4">
            <w:pPr>
              <w:pStyle w:val="a6"/>
              <w:spacing w:line="240" w:lineRule="auto"/>
              <w:ind w:firstLine="189"/>
              <w:rPr>
                <w:sz w:val="24"/>
              </w:rPr>
            </w:pPr>
            <w:r w:rsidRPr="00AD2942">
              <w:rPr>
                <w:sz w:val="24"/>
              </w:rPr>
              <w:t>Картина и скульптура. Репродукция.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3292" w:type="dxa"/>
            <w:gridSpan w:val="2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lastRenderedPageBreak/>
              <w:t>Любоваться</w:t>
            </w:r>
            <w:r w:rsidRPr="00AD2942">
              <w:rPr>
                <w:sz w:val="24"/>
              </w:rPr>
              <w:t xml:space="preserve"> красотой природы.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Наблюдать</w:t>
            </w:r>
            <w:r w:rsidRPr="00AD2942">
              <w:rPr>
                <w:sz w:val="24"/>
              </w:rPr>
              <w:t xml:space="preserve"> живую природу с точки зрения трех Мастеров, т. е. имея в виду задачи трех видов </w:t>
            </w:r>
            <w:r w:rsidRPr="00AD2942">
              <w:rPr>
                <w:sz w:val="24"/>
              </w:rPr>
              <w:lastRenderedPageBreak/>
              <w:t>художественной деятельности.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i/>
                <w:sz w:val="24"/>
              </w:rPr>
            </w:pPr>
            <w:r w:rsidRPr="00AD2942">
              <w:rPr>
                <w:b/>
                <w:i/>
                <w:sz w:val="24"/>
              </w:rPr>
              <w:t>Характеризовать</w:t>
            </w:r>
            <w:r w:rsidRPr="00AD2942">
              <w:rPr>
                <w:i/>
                <w:sz w:val="24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b/>
                <w:sz w:val="24"/>
              </w:rPr>
              <w:t>Выражать</w:t>
            </w:r>
            <w:r w:rsidRPr="00AD2942">
              <w:rPr>
                <w:sz w:val="24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</w:tc>
        <w:tc>
          <w:tcPr>
            <w:tcW w:w="3118" w:type="dxa"/>
            <w:gridSpan w:val="3"/>
            <w:vMerge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5AF4" w:rsidRPr="00AD2942" w:rsidRDefault="00835AF4" w:rsidP="00835AF4">
            <w:pPr>
              <w:pStyle w:val="a6"/>
              <w:spacing w:line="240" w:lineRule="auto"/>
              <w:rPr>
                <w:sz w:val="24"/>
              </w:rPr>
            </w:pPr>
            <w:r w:rsidRPr="00AD2942">
              <w:rPr>
                <w:sz w:val="24"/>
              </w:rPr>
              <w:t>Умение видеть. Развитие зрительских навыков.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по 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впечатлениям от летней природы.</w:t>
            </w:r>
          </w:p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 на тему «Здравствуй, лето!» (работа гуашью).</w:t>
            </w:r>
          </w:p>
        </w:tc>
        <w:tc>
          <w:tcPr>
            <w:tcW w:w="992" w:type="dxa"/>
            <w:shd w:val="clear" w:color="auto" w:fill="auto"/>
          </w:tcPr>
          <w:p w:rsidR="00835AF4" w:rsidRPr="00AD2942" w:rsidRDefault="00835AF4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0" w:type="dxa"/>
            <w:shd w:val="clear" w:color="auto" w:fill="auto"/>
          </w:tcPr>
          <w:p w:rsidR="00835AF4" w:rsidRPr="00AD2942" w:rsidRDefault="00A93262" w:rsidP="00835A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</w:tr>
    </w:tbl>
    <w:p w:rsidR="00835AF4" w:rsidRPr="00AD2942" w:rsidRDefault="00835AF4" w:rsidP="00835AF4">
      <w:pPr>
        <w:pStyle w:val="a6"/>
        <w:spacing w:line="240" w:lineRule="auto"/>
        <w:jc w:val="center"/>
        <w:rPr>
          <w:sz w:val="24"/>
        </w:rPr>
      </w:pPr>
    </w:p>
    <w:p w:rsidR="00835AF4" w:rsidRPr="00AD2942" w:rsidRDefault="00835AF4" w:rsidP="00835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AF4" w:rsidRPr="00AD2942" w:rsidRDefault="00835AF4" w:rsidP="00835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AF4" w:rsidRPr="00AD2942" w:rsidRDefault="00835AF4" w:rsidP="00835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AF4" w:rsidRPr="00AD2942" w:rsidRDefault="00835AF4" w:rsidP="00835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AF4" w:rsidRDefault="00835AF4" w:rsidP="00835AF4">
      <w:pPr>
        <w:jc w:val="center"/>
      </w:pPr>
    </w:p>
    <w:sectPr w:rsidR="00835AF4" w:rsidSect="00835AF4">
      <w:pgSz w:w="16838" w:h="11906" w:orient="landscape"/>
      <w:pgMar w:top="340" w:right="454" w:bottom="34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A2C8F"/>
    <w:multiLevelType w:val="hybridMultilevel"/>
    <w:tmpl w:val="41BE7378"/>
    <w:lvl w:ilvl="0" w:tplc="12303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71C78A1"/>
    <w:multiLevelType w:val="hybridMultilevel"/>
    <w:tmpl w:val="E44E25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44409C8"/>
    <w:multiLevelType w:val="hybridMultilevel"/>
    <w:tmpl w:val="9B3CD272"/>
    <w:lvl w:ilvl="0" w:tplc="44164F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F4"/>
    <w:rsid w:val="0001735F"/>
    <w:rsid w:val="003524FB"/>
    <w:rsid w:val="00416533"/>
    <w:rsid w:val="004F73FB"/>
    <w:rsid w:val="00533E15"/>
    <w:rsid w:val="005971A4"/>
    <w:rsid w:val="00610438"/>
    <w:rsid w:val="00666A53"/>
    <w:rsid w:val="006D4190"/>
    <w:rsid w:val="00745AD6"/>
    <w:rsid w:val="00792EE0"/>
    <w:rsid w:val="00835AF4"/>
    <w:rsid w:val="008864E0"/>
    <w:rsid w:val="009F2921"/>
    <w:rsid w:val="00A93262"/>
    <w:rsid w:val="00AA0E0F"/>
    <w:rsid w:val="00C56622"/>
    <w:rsid w:val="00E73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FB5B4-78E1-4C45-B4E4-24D09AB8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AF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835AF4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35A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вый"/>
    <w:basedOn w:val="a"/>
    <w:rsid w:val="00835AF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6092</Words>
  <Characters>34731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Платоновна</dc:creator>
  <cp:keywords/>
  <dc:description/>
  <cp:lastModifiedBy>user 1</cp:lastModifiedBy>
  <cp:revision>2</cp:revision>
  <cp:lastPrinted>2017-10-01T05:29:00Z</cp:lastPrinted>
  <dcterms:created xsi:type="dcterms:W3CDTF">2019-11-28T03:38:00Z</dcterms:created>
  <dcterms:modified xsi:type="dcterms:W3CDTF">2019-11-28T03:38:00Z</dcterms:modified>
</cp:coreProperties>
</file>