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Look w:val="01E0" w:firstRow="1" w:lastRow="1" w:firstColumn="1" w:lastColumn="1" w:noHBand="0" w:noVBand="0"/>
      </w:tblPr>
      <w:tblGrid>
        <w:gridCol w:w="4077"/>
        <w:gridCol w:w="5103"/>
      </w:tblGrid>
      <w:tr w:rsidR="00BB1021" w:rsidRPr="00CE5E75" w:rsidTr="00BB1021">
        <w:trPr>
          <w:trHeight w:val="1721"/>
        </w:trPr>
        <w:tc>
          <w:tcPr>
            <w:tcW w:w="4077" w:type="dxa"/>
            <w:shd w:val="clear" w:color="auto" w:fill="auto"/>
          </w:tcPr>
          <w:p w:rsidR="00BB1021" w:rsidRPr="00CE5E75" w:rsidRDefault="00BB1021" w:rsidP="00A93188">
            <w:pPr>
              <w:rPr>
                <w:bCs/>
              </w:rPr>
            </w:pPr>
            <w:bookmarkStart w:id="0" w:name="_о_порядке_посещения"/>
            <w:bookmarkStart w:id="1" w:name="_GoBack"/>
            <w:bookmarkEnd w:id="0"/>
            <w:r w:rsidRPr="00CE5E75">
              <w:rPr>
                <w:bCs/>
              </w:rPr>
              <w:t>Принято педагогич</w:t>
            </w:r>
            <w:r>
              <w:rPr>
                <w:bCs/>
              </w:rPr>
              <w:t>е</w:t>
            </w:r>
            <w:r w:rsidRPr="00CE5E75">
              <w:rPr>
                <w:bCs/>
              </w:rPr>
              <w:t xml:space="preserve">ским советом </w:t>
            </w:r>
          </w:p>
          <w:p w:rsidR="00BB1021" w:rsidRPr="00CE5E75" w:rsidRDefault="00BB1021" w:rsidP="00A93188">
            <w:pPr>
              <w:rPr>
                <w:bCs/>
              </w:rPr>
            </w:pPr>
            <w:r w:rsidRPr="00CE5E75">
              <w:rPr>
                <w:bCs/>
              </w:rPr>
              <w:t xml:space="preserve">МКОУ СОШ с. Малая Кема, </w:t>
            </w:r>
          </w:p>
          <w:p w:rsidR="00BB1021" w:rsidRPr="00CE5E75" w:rsidRDefault="00BB1021" w:rsidP="00A93188">
            <w:pPr>
              <w:rPr>
                <w:bCs/>
              </w:rPr>
            </w:pPr>
            <w:r w:rsidRPr="00CE5E75">
              <w:rPr>
                <w:bCs/>
              </w:rPr>
              <w:t>прото</w:t>
            </w:r>
            <w:r>
              <w:rPr>
                <w:bCs/>
              </w:rPr>
              <w:t xml:space="preserve">кол № </w:t>
            </w:r>
            <w:r w:rsidRPr="00CE5E75">
              <w:rPr>
                <w:bCs/>
              </w:rPr>
              <w:t>3 от 2.03.15 г.</w:t>
            </w:r>
          </w:p>
        </w:tc>
        <w:tc>
          <w:tcPr>
            <w:tcW w:w="5103" w:type="dxa"/>
            <w:shd w:val="clear" w:color="auto" w:fill="auto"/>
          </w:tcPr>
          <w:p w:rsidR="00BB1021" w:rsidRPr="00CE5E75" w:rsidRDefault="00BB1021" w:rsidP="00A93188">
            <w:pPr>
              <w:jc w:val="right"/>
              <w:rPr>
                <w:bCs/>
              </w:rPr>
            </w:pPr>
            <w:r w:rsidRPr="00CE5E75">
              <w:rPr>
                <w:bCs/>
              </w:rPr>
              <w:t xml:space="preserve">Утверждаю:                                </w:t>
            </w:r>
          </w:p>
          <w:p w:rsidR="00BB1021" w:rsidRPr="00CE5E75" w:rsidRDefault="00BB1021" w:rsidP="00A93188">
            <w:pPr>
              <w:jc w:val="right"/>
              <w:rPr>
                <w:bCs/>
              </w:rPr>
            </w:pPr>
            <w:r w:rsidRPr="00CE5E75">
              <w:rPr>
                <w:bCs/>
              </w:rPr>
              <w:t xml:space="preserve">    Директор МКОУ СОШ с. Малая Кема                                     ________________ Симоненко О. М.                           </w:t>
            </w:r>
          </w:p>
          <w:p w:rsidR="00BB1021" w:rsidRPr="00CE5E75" w:rsidRDefault="00E44993" w:rsidP="00A93188">
            <w:pPr>
              <w:jc w:val="right"/>
              <w:rPr>
                <w:bCs/>
              </w:rPr>
            </w:pPr>
            <w:r>
              <w:rPr>
                <w:bCs/>
              </w:rPr>
              <w:t>Приказ № 30а от 16.03.2017</w:t>
            </w:r>
          </w:p>
        </w:tc>
      </w:tr>
    </w:tbl>
    <w:bookmarkEnd w:id="1"/>
    <w:p w:rsidR="00BB1021" w:rsidRDefault="00BB1021" w:rsidP="00BB1021">
      <w:pPr>
        <w:jc w:val="center"/>
        <w:rPr>
          <w:rStyle w:val="a4"/>
          <w:rFonts w:ascii="Times New Roman" w:eastAsia="Times New Roman" w:hAnsi="Times New Roman" w:cs="Times New Roman"/>
          <w:color w:val="000000"/>
          <w:sz w:val="24"/>
          <w:szCs w:val="24"/>
          <w:lang w:eastAsia="ru-RU"/>
        </w:rPr>
      </w:pPr>
      <w:r>
        <w:rPr>
          <w:rStyle w:val="a4"/>
          <w:rFonts w:ascii="Times New Roman" w:eastAsia="Times New Roman" w:hAnsi="Times New Roman" w:cs="Times New Roman"/>
          <w:color w:val="000000"/>
          <w:sz w:val="24"/>
          <w:szCs w:val="24"/>
          <w:lang w:eastAsia="ru-RU"/>
        </w:rPr>
        <w:t xml:space="preserve">ПОЛОЖЕНИЕ </w:t>
      </w:r>
    </w:p>
    <w:p w:rsidR="00BB1021" w:rsidRDefault="00BB1021" w:rsidP="00BB1021">
      <w:pPr>
        <w:jc w:val="center"/>
        <w:rPr>
          <w:rStyle w:val="a4"/>
          <w:rFonts w:ascii="Times New Roman" w:eastAsia="Times New Roman" w:hAnsi="Times New Roman" w:cs="Times New Roman"/>
          <w:color w:val="000000"/>
          <w:sz w:val="24"/>
          <w:szCs w:val="24"/>
          <w:lang w:eastAsia="ru-RU"/>
        </w:rPr>
      </w:pPr>
      <w:r>
        <w:rPr>
          <w:rStyle w:val="a4"/>
          <w:rFonts w:ascii="Times New Roman" w:eastAsia="Times New Roman" w:hAnsi="Times New Roman" w:cs="Times New Roman"/>
          <w:color w:val="000000"/>
          <w:sz w:val="24"/>
          <w:szCs w:val="24"/>
          <w:lang w:eastAsia="ru-RU"/>
        </w:rPr>
        <w:t xml:space="preserve">О ДОПУСКЕ К ГОСУДАРСТВЕННОЙ </w:t>
      </w:r>
    </w:p>
    <w:p w:rsidR="00BB1021" w:rsidRDefault="00BB1021" w:rsidP="00BB1021">
      <w:pPr>
        <w:jc w:val="center"/>
        <w:rPr>
          <w:rStyle w:val="a4"/>
          <w:rFonts w:ascii="Times New Roman" w:eastAsia="Times New Roman" w:hAnsi="Times New Roman" w:cs="Times New Roman"/>
          <w:color w:val="000000"/>
          <w:sz w:val="24"/>
          <w:szCs w:val="24"/>
          <w:lang w:eastAsia="ru-RU"/>
        </w:rPr>
      </w:pPr>
      <w:r>
        <w:rPr>
          <w:rStyle w:val="a4"/>
          <w:rFonts w:ascii="Times New Roman" w:eastAsia="Times New Roman" w:hAnsi="Times New Roman" w:cs="Times New Roman"/>
          <w:color w:val="000000"/>
          <w:sz w:val="24"/>
          <w:szCs w:val="24"/>
          <w:lang w:eastAsia="ru-RU"/>
        </w:rPr>
        <w:t xml:space="preserve">ИТОГОВОЙ АТТЕСТАЦИИ </w:t>
      </w:r>
    </w:p>
    <w:p w:rsidR="00DE2FEB" w:rsidRDefault="00BB1021" w:rsidP="00BB1021">
      <w:pPr>
        <w:jc w:val="center"/>
        <w:rPr>
          <w:rStyle w:val="a4"/>
          <w:rFonts w:ascii="Times New Roman" w:eastAsia="Times New Roman" w:hAnsi="Times New Roman" w:cs="Times New Roman"/>
          <w:color w:val="000000"/>
          <w:sz w:val="24"/>
          <w:szCs w:val="24"/>
          <w:lang w:eastAsia="ru-RU"/>
        </w:rPr>
      </w:pPr>
      <w:r>
        <w:rPr>
          <w:rStyle w:val="a4"/>
          <w:rFonts w:ascii="Times New Roman" w:eastAsia="Times New Roman" w:hAnsi="Times New Roman" w:cs="Times New Roman"/>
          <w:color w:val="000000"/>
          <w:sz w:val="24"/>
          <w:szCs w:val="24"/>
          <w:lang w:eastAsia="ru-RU"/>
        </w:rPr>
        <w:t>УЧАЩИХСЯ 9 И 11 КЛАССОВ</w:t>
      </w:r>
    </w:p>
    <w:p w:rsidR="00221483" w:rsidRDefault="00221483" w:rsidP="00221483">
      <w:pPr>
        <w:pStyle w:val="a3"/>
        <w:numPr>
          <w:ilvl w:val="0"/>
          <w:numId w:val="1"/>
        </w:numPr>
        <w:shd w:val="clear" w:color="auto" w:fill="FFFFFF"/>
        <w:spacing w:before="0" w:beforeAutospacing="0" w:after="0" w:afterAutospacing="0"/>
        <w:jc w:val="center"/>
        <w:rPr>
          <w:rStyle w:val="a4"/>
          <w:color w:val="000000"/>
        </w:rPr>
      </w:pPr>
      <w:r w:rsidRPr="00221483">
        <w:rPr>
          <w:rStyle w:val="a4"/>
          <w:color w:val="000000"/>
        </w:rPr>
        <w:t>Общие положения</w:t>
      </w:r>
    </w:p>
    <w:p w:rsidR="00221483" w:rsidRPr="00221483" w:rsidRDefault="00221483" w:rsidP="00221483">
      <w:pPr>
        <w:pStyle w:val="a3"/>
        <w:shd w:val="clear" w:color="auto" w:fill="FFFFFF"/>
        <w:spacing w:before="0" w:beforeAutospacing="0" w:after="0" w:afterAutospacing="0"/>
        <w:ind w:left="720"/>
        <w:rPr>
          <w:color w:val="000000"/>
        </w:rPr>
      </w:pP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Государственная итоговая аттестация (далее – ГИА) выпускников 9, 11 классов образовательного учреждения независимо от формы получения образования после освоения ими общеобразовательных программ основного общего и среднего общего образования является обязательной.</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Настоящее Положени</w:t>
      </w:r>
      <w:r>
        <w:rPr>
          <w:color w:val="000000"/>
        </w:rPr>
        <w:t xml:space="preserve">е разработано в соответствии с </w:t>
      </w:r>
      <w:r w:rsidRPr="00221483">
        <w:rPr>
          <w:color w:val="000000"/>
        </w:rPr>
        <w:t xml:space="preserve">ФЗ-273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от 25.12.2013 № 1394, Порядком проведения государственной итоговой аттестации по образовательным программам среднего общего образования от 26.12.2013 № 1400, Уставом муниципального общеобразовательного учреждения </w:t>
      </w:r>
      <w:r w:rsidR="00E44993">
        <w:rPr>
          <w:color w:val="000000"/>
        </w:rPr>
        <w:t xml:space="preserve">МКОУ </w:t>
      </w:r>
      <w:r>
        <w:rPr>
          <w:color w:val="000000"/>
        </w:rPr>
        <w:t xml:space="preserve">СОШ </w:t>
      </w:r>
      <w:r w:rsidR="00E44993">
        <w:rPr>
          <w:color w:val="000000"/>
        </w:rPr>
        <w:t>с. Малая Кема</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Pr>
          <w:color w:val="000000"/>
        </w:rPr>
        <w:t xml:space="preserve">Положение о государственной итоговой </w:t>
      </w:r>
      <w:r w:rsidRPr="00221483">
        <w:rPr>
          <w:color w:val="000000"/>
        </w:rPr>
        <w:t>аттестации выпускников 9, 11-х классов утверждается педагогическим советом школы.</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Не менее чем за месяц до начала итоговой аттестации заместитель директора по учебно-воспитательной работе обязан ознакомить обучающихся 9, 11-х классов, их родителей (законных представителей) с настоящим Положением.</w:t>
      </w:r>
    </w:p>
    <w:p w:rsidR="00221483" w:rsidRDefault="00221483" w:rsidP="00221483">
      <w:pPr>
        <w:pStyle w:val="a3"/>
        <w:shd w:val="clear" w:color="auto" w:fill="FFFFFF"/>
        <w:spacing w:before="0" w:beforeAutospacing="0" w:after="0" w:afterAutospacing="0"/>
        <w:jc w:val="center"/>
        <w:rPr>
          <w:rStyle w:val="a4"/>
          <w:color w:val="000000"/>
        </w:rPr>
      </w:pPr>
    </w:p>
    <w:p w:rsidR="00221483" w:rsidRDefault="00221483" w:rsidP="00221483">
      <w:pPr>
        <w:pStyle w:val="a3"/>
        <w:numPr>
          <w:ilvl w:val="0"/>
          <w:numId w:val="2"/>
        </w:numPr>
        <w:shd w:val="clear" w:color="auto" w:fill="FFFFFF"/>
        <w:spacing w:before="0" w:beforeAutospacing="0" w:after="0" w:afterAutospacing="0"/>
        <w:jc w:val="center"/>
        <w:rPr>
          <w:rStyle w:val="a4"/>
          <w:color w:val="000000"/>
        </w:rPr>
      </w:pPr>
      <w:r w:rsidRPr="00221483">
        <w:rPr>
          <w:rStyle w:val="a4"/>
          <w:color w:val="000000"/>
        </w:rPr>
        <w:t>Государственная итоговая аттеста</w:t>
      </w:r>
      <w:r>
        <w:rPr>
          <w:rStyle w:val="a4"/>
          <w:color w:val="000000"/>
        </w:rPr>
        <w:t xml:space="preserve">ция выпускников </w:t>
      </w:r>
      <w:r w:rsidRPr="00221483">
        <w:rPr>
          <w:rStyle w:val="a4"/>
          <w:color w:val="000000"/>
        </w:rPr>
        <w:t>IX</w:t>
      </w:r>
      <w:r>
        <w:rPr>
          <w:rStyle w:val="apple-converted-space"/>
          <w:color w:val="000000"/>
        </w:rPr>
        <w:t xml:space="preserve"> </w:t>
      </w:r>
      <w:r w:rsidRPr="00221483">
        <w:rPr>
          <w:rStyle w:val="a4"/>
          <w:color w:val="000000"/>
        </w:rPr>
        <w:t>классов</w:t>
      </w:r>
    </w:p>
    <w:p w:rsidR="00221483" w:rsidRPr="00221483" w:rsidRDefault="00221483" w:rsidP="00221483">
      <w:pPr>
        <w:pStyle w:val="a3"/>
        <w:shd w:val="clear" w:color="auto" w:fill="FFFFFF"/>
        <w:spacing w:before="0" w:beforeAutospacing="0" w:after="0" w:afterAutospacing="0"/>
        <w:ind w:left="360"/>
        <w:rPr>
          <w:color w:val="000000"/>
        </w:rPr>
      </w:pP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ГИА включает в себя обязательные экзамены по русс</w:t>
      </w:r>
      <w:r>
        <w:rPr>
          <w:color w:val="000000"/>
        </w:rPr>
        <w:t>кому языку и математике (далее –</w:t>
      </w:r>
      <w:r w:rsidRPr="00221483">
        <w:rPr>
          <w:color w:val="000000"/>
        </w:rPr>
        <w:t xml:space="preserve"> обязательные учебные предметы). Экзамены по другим учебным предметам: литературе, физике, химии, биологии, географии, истории, обществознанию, иностранным языкам, информатике и информационно-коммуникационным технологиям (ИКТ) обучающиеся сдают на добровольной основе по своему выбору.</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ГИА проводится:</w:t>
      </w:r>
    </w:p>
    <w:p w:rsidR="00221483" w:rsidRPr="00221483" w:rsidRDefault="00221483" w:rsidP="00221483">
      <w:pPr>
        <w:pStyle w:val="a3"/>
        <w:numPr>
          <w:ilvl w:val="2"/>
          <w:numId w:val="4"/>
        </w:numPr>
        <w:shd w:val="clear" w:color="auto" w:fill="FFFFFF"/>
        <w:spacing w:before="0" w:beforeAutospacing="0" w:after="0" w:afterAutospacing="0"/>
        <w:ind w:hanging="792"/>
        <w:jc w:val="both"/>
        <w:rPr>
          <w:color w:val="000000"/>
        </w:rPr>
      </w:pPr>
      <w:r w:rsidRPr="00221483">
        <w:rPr>
          <w:color w:val="000000"/>
        </w:rPr>
        <w:t>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
    <w:p w:rsidR="00221483" w:rsidRPr="00221483" w:rsidRDefault="00221483" w:rsidP="00221483">
      <w:pPr>
        <w:pStyle w:val="a3"/>
        <w:numPr>
          <w:ilvl w:val="2"/>
          <w:numId w:val="4"/>
        </w:numPr>
        <w:shd w:val="clear" w:color="auto" w:fill="FFFFFF"/>
        <w:spacing w:before="0" w:beforeAutospacing="0" w:after="0" w:afterAutospacing="0"/>
        <w:ind w:hanging="792"/>
        <w:jc w:val="both"/>
        <w:rPr>
          <w:color w:val="000000"/>
        </w:rPr>
      </w:pPr>
      <w:r w:rsidRPr="00221483">
        <w:rPr>
          <w:color w:val="000000"/>
        </w:rPr>
        <w:lastRenderedPageBreak/>
        <w:t>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
    <w:p w:rsidR="00221483" w:rsidRPr="00221483" w:rsidRDefault="00221483" w:rsidP="00221483">
      <w:pPr>
        <w:pStyle w:val="a3"/>
        <w:numPr>
          <w:ilvl w:val="2"/>
          <w:numId w:val="2"/>
        </w:numPr>
        <w:shd w:val="clear" w:color="auto" w:fill="FFFFFF"/>
        <w:spacing w:before="0" w:beforeAutospacing="0" w:after="0" w:afterAutospacing="0"/>
        <w:ind w:hanging="792"/>
        <w:jc w:val="both"/>
        <w:rPr>
          <w:color w:val="000000"/>
        </w:rPr>
      </w:pPr>
      <w:r w:rsidRPr="00221483">
        <w:rPr>
          <w:color w:val="000000"/>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Выбранные обучающимся учебные предметы, форма (формы) ГИА указываются им в заявлении, которое он подает в школе до 1 марта.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w:t>
      </w:r>
      <w:r>
        <w:rPr>
          <w:color w:val="000000"/>
        </w:rPr>
        <w:t>нвалиды –</w:t>
      </w:r>
      <w:r w:rsidRPr="00221483">
        <w:rPr>
          <w:color w:val="000000"/>
        </w:rPr>
        <w:t xml:space="preserve">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r>
        <w:rPr>
          <w:color w:val="000000"/>
        </w:rPr>
        <w:t xml:space="preserve"> </w:t>
      </w:r>
      <w:r w:rsidRPr="00221483">
        <w:rPr>
          <w:color w:val="000000"/>
        </w:rPr>
        <w:t xml:space="preserve">ГИА по обязательным учебным предметам начинается не ранее 25 мая текущего года, по остальным учебным предметам </w:t>
      </w:r>
      <w:r>
        <w:rPr>
          <w:color w:val="000000"/>
        </w:rPr>
        <w:t>–</w:t>
      </w:r>
      <w:r w:rsidRPr="00221483">
        <w:rPr>
          <w:color w:val="000000"/>
        </w:rPr>
        <w:t xml:space="preserve"> не ранее 20 апреля текущего года.</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Для лиц, повторно допущенных в текущем году к сдаче экзаменов по соответствующим учебным предметам в случаях, перечисленных в п.30 Порядка проведения государственной итоговой аттестации по образовательным программам основного общего образования от 25.12.2013 № 1394, предусматриваются дополнительные сроки проведения ГИА.</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lastRenderedPageBreak/>
        <w:t>Для обучающихся, не имеющих возможности по уважительным причинам, подтвержденным документально, пройти ГИА в сроки, установленные п.24 и п.25 Порядка проведения государственной итоговой аттестации по образовательным программам основного общего образования от 25.12.2013 № 1394, ГИА по обязательным учебным предметам проводится досрочно, но не ранее 20 апреля, в формах, устанавливаемых Порядком проведения государственной итоговой аттестации по образовательным программам основного общего образования</w:t>
      </w:r>
      <w:r w:rsidRPr="00221483">
        <w:rPr>
          <w:rStyle w:val="a5"/>
          <w:b/>
          <w:bCs/>
          <w:color w:val="000000"/>
        </w:rPr>
        <w:t>.</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Повторно к сдаче ГИА по соответствующему учебному предмету допускаются следующие обучающиеся:</w:t>
      </w:r>
    </w:p>
    <w:p w:rsidR="00221483" w:rsidRDefault="00221483" w:rsidP="00221483">
      <w:pPr>
        <w:pStyle w:val="a3"/>
        <w:numPr>
          <w:ilvl w:val="0"/>
          <w:numId w:val="8"/>
        </w:numPr>
        <w:shd w:val="clear" w:color="auto" w:fill="FFFFFF"/>
        <w:spacing w:before="0" w:beforeAutospacing="0" w:after="0" w:afterAutospacing="0"/>
        <w:ind w:left="851" w:hanging="425"/>
        <w:jc w:val="both"/>
        <w:rPr>
          <w:color w:val="000000"/>
        </w:rPr>
      </w:pPr>
      <w:r w:rsidRPr="00221483">
        <w:rPr>
          <w:color w:val="000000"/>
        </w:rPr>
        <w:t>получившие на ГИА неудовлетворительный результат по одному из обязательных учебных предметов;</w:t>
      </w:r>
    </w:p>
    <w:p w:rsidR="00221483" w:rsidRPr="00221483" w:rsidRDefault="00221483" w:rsidP="00221483">
      <w:pPr>
        <w:pStyle w:val="a3"/>
        <w:numPr>
          <w:ilvl w:val="0"/>
          <w:numId w:val="8"/>
        </w:numPr>
        <w:shd w:val="clear" w:color="auto" w:fill="FFFFFF"/>
        <w:spacing w:before="0" w:beforeAutospacing="0" w:after="0" w:afterAutospacing="0"/>
        <w:ind w:left="851" w:hanging="425"/>
        <w:jc w:val="both"/>
        <w:rPr>
          <w:color w:val="000000"/>
        </w:rPr>
      </w:pPr>
      <w:r w:rsidRPr="00221483">
        <w:rPr>
          <w:color w:val="000000"/>
        </w:rPr>
        <w:t>не явившиеся на экзамены по уважительным причинам (болезнь или иные обстоятельства, подтвержденные документально);</w:t>
      </w:r>
    </w:p>
    <w:p w:rsidR="00221483" w:rsidRPr="00221483" w:rsidRDefault="00221483" w:rsidP="00221483">
      <w:pPr>
        <w:pStyle w:val="a3"/>
        <w:numPr>
          <w:ilvl w:val="0"/>
          <w:numId w:val="8"/>
        </w:numPr>
        <w:shd w:val="clear" w:color="auto" w:fill="FFFFFF"/>
        <w:spacing w:before="0" w:beforeAutospacing="0" w:after="0" w:afterAutospacing="0"/>
        <w:ind w:left="851" w:hanging="425"/>
        <w:jc w:val="both"/>
        <w:rPr>
          <w:color w:val="000000"/>
        </w:rPr>
      </w:pPr>
      <w:r w:rsidRPr="00221483">
        <w:rPr>
          <w:color w:val="000000"/>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221483" w:rsidRPr="00221483" w:rsidRDefault="00221483" w:rsidP="00221483">
      <w:pPr>
        <w:pStyle w:val="a3"/>
        <w:numPr>
          <w:ilvl w:val="0"/>
          <w:numId w:val="8"/>
        </w:numPr>
        <w:shd w:val="clear" w:color="auto" w:fill="FFFFFF"/>
        <w:spacing w:before="0" w:beforeAutospacing="0" w:after="0" w:afterAutospacing="0"/>
        <w:ind w:left="851" w:hanging="425"/>
        <w:jc w:val="both"/>
        <w:rPr>
          <w:color w:val="000000"/>
        </w:rPr>
      </w:pPr>
      <w:r w:rsidRPr="00221483">
        <w:rPr>
          <w:color w:val="000000"/>
        </w:rPr>
        <w:t>апелляция которых о нарушении установленного порядка проведения ГИА конфликтной комиссией была удовлетворена;</w:t>
      </w:r>
    </w:p>
    <w:p w:rsidR="00221483" w:rsidRPr="00221483" w:rsidRDefault="00221483" w:rsidP="00221483">
      <w:pPr>
        <w:pStyle w:val="a3"/>
        <w:numPr>
          <w:ilvl w:val="0"/>
          <w:numId w:val="8"/>
        </w:numPr>
        <w:shd w:val="clear" w:color="auto" w:fill="FFFFFF"/>
        <w:spacing w:before="0" w:beforeAutospacing="0" w:after="0" w:afterAutospacing="0"/>
        <w:ind w:left="851" w:hanging="425"/>
        <w:jc w:val="both"/>
        <w:rPr>
          <w:color w:val="000000"/>
        </w:rPr>
      </w:pPr>
      <w:r w:rsidRPr="00221483">
        <w:rPr>
          <w:color w:val="000000"/>
        </w:rPr>
        <w:t>результаты которых были аннулированы ГЭК в случае выявления фактов нарушений установленного порядка проведения ГИА.</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 xml:space="preserve">Экзамены проводятся в пунктах проведения экзаменов (далее </w:t>
      </w:r>
      <w:proofErr w:type="gramStart"/>
      <w:r w:rsidRPr="00221483">
        <w:rPr>
          <w:color w:val="000000"/>
        </w:rPr>
        <w:t>–  ППЭ</w:t>
      </w:r>
      <w:proofErr w:type="gramEnd"/>
      <w:r w:rsidRPr="00221483">
        <w:rPr>
          <w:color w:val="000000"/>
        </w:rPr>
        <w:t>),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Во время экзамена обучающиеся соблюдают установленный порядок проведения ГИА и следуют указаниям организаторов.</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 xml:space="preserve">При проведении государственной итоговой аттестации в форме ОГЭ используется балльная система оценки, которую  РЦОИ переводит в пятибалльную систему оценивания, в форме ГВЭ </w:t>
      </w:r>
      <w:r>
        <w:rPr>
          <w:color w:val="000000"/>
        </w:rPr>
        <w:t>–</w:t>
      </w:r>
      <w:r w:rsidRPr="00221483">
        <w:rPr>
          <w:color w:val="000000"/>
        </w:rPr>
        <w:t xml:space="preserve"> пятибалльная система оценки.</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221483" w:rsidRPr="00221483" w:rsidRDefault="00221483" w:rsidP="00221483">
      <w:pPr>
        <w:pStyle w:val="a3"/>
        <w:shd w:val="clear" w:color="auto" w:fill="FFFFFF"/>
        <w:spacing w:before="0" w:beforeAutospacing="0" w:after="0" w:afterAutospacing="0"/>
        <w:ind w:left="792"/>
        <w:jc w:val="both"/>
        <w:rPr>
          <w:color w:val="000000"/>
        </w:rPr>
      </w:pPr>
    </w:p>
    <w:p w:rsidR="00221483" w:rsidRPr="00221483" w:rsidRDefault="00221483" w:rsidP="00221483">
      <w:pPr>
        <w:pStyle w:val="a3"/>
        <w:numPr>
          <w:ilvl w:val="0"/>
          <w:numId w:val="2"/>
        </w:numPr>
        <w:shd w:val="clear" w:color="auto" w:fill="FFFFFF"/>
        <w:spacing w:before="0" w:beforeAutospacing="0" w:after="0" w:afterAutospacing="0"/>
        <w:jc w:val="center"/>
        <w:rPr>
          <w:rStyle w:val="a4"/>
          <w:b w:val="0"/>
          <w:bCs w:val="0"/>
          <w:color w:val="000000"/>
        </w:rPr>
      </w:pPr>
      <w:r w:rsidRPr="00221483">
        <w:rPr>
          <w:rStyle w:val="a4"/>
          <w:color w:val="000000"/>
        </w:rPr>
        <w:t>Государственная итоговая аттестация выпускников XI классов</w:t>
      </w:r>
    </w:p>
    <w:p w:rsidR="00221483" w:rsidRPr="00221483" w:rsidRDefault="00221483" w:rsidP="00221483">
      <w:pPr>
        <w:pStyle w:val="a3"/>
        <w:shd w:val="clear" w:color="auto" w:fill="FFFFFF"/>
        <w:spacing w:before="0" w:beforeAutospacing="0" w:after="0" w:afterAutospacing="0"/>
        <w:ind w:left="360"/>
        <w:rPr>
          <w:color w:val="000000"/>
        </w:rPr>
      </w:pP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lastRenderedPageBreak/>
        <w:t>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ГИА проводится по русскому языку и математике (далее</w:t>
      </w:r>
      <w:r>
        <w:rPr>
          <w:color w:val="000000"/>
        </w:rPr>
        <w:t xml:space="preserve"> –</w:t>
      </w:r>
      <w:r w:rsidRPr="00221483">
        <w:rPr>
          <w:color w:val="000000"/>
        </w:rPr>
        <w:t xml:space="preserve"> обязательные учебные предметы). Экзаме</w:t>
      </w:r>
      <w:r>
        <w:rPr>
          <w:color w:val="000000"/>
        </w:rPr>
        <w:t>ны по другим учебным предметам –</w:t>
      </w:r>
      <w:r w:rsidRPr="00221483">
        <w:rPr>
          <w:color w:val="000000"/>
        </w:rPr>
        <w:t xml:space="preserve"> литературе, физике, химии, биологии, географии, истории, обществознанию, иностранным языкам, информатике и информационно-коммуникационным технологиям (ИКТ)</w:t>
      </w:r>
      <w:r>
        <w:rPr>
          <w:color w:val="000000"/>
        </w:rPr>
        <w:t xml:space="preserve"> –</w:t>
      </w:r>
      <w:r w:rsidRPr="00221483">
        <w:rPr>
          <w:color w:val="000000"/>
        </w:rPr>
        <w:t xml:space="preserve"> обучающиеся сдают на добровольной основе по своему выбору.</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ГИА проводится:</w:t>
      </w:r>
    </w:p>
    <w:p w:rsidR="00221483" w:rsidRDefault="00221483" w:rsidP="00221483">
      <w:pPr>
        <w:pStyle w:val="a3"/>
        <w:numPr>
          <w:ilvl w:val="0"/>
          <w:numId w:val="9"/>
        </w:numPr>
        <w:shd w:val="clear" w:color="auto" w:fill="FFFFFF"/>
        <w:spacing w:before="0" w:beforeAutospacing="0" w:after="0" w:afterAutospacing="0"/>
        <w:ind w:left="851"/>
        <w:jc w:val="both"/>
        <w:rPr>
          <w:color w:val="000000"/>
        </w:rPr>
      </w:pPr>
      <w:r w:rsidRPr="00221483">
        <w:rPr>
          <w:color w:val="000000"/>
        </w:rPr>
        <w:t xml:space="preserve">в форме единого государственного экзамена (далее </w:t>
      </w:r>
      <w:r>
        <w:rPr>
          <w:color w:val="000000"/>
        </w:rPr>
        <w:t>–</w:t>
      </w:r>
      <w:r w:rsidRPr="00221483">
        <w:rPr>
          <w:color w:val="000000"/>
        </w:rPr>
        <w:t xml:space="preserve"> ЕГЭ) с использованием контрольных измерительных материалов, представляющих собой комплексы заданий стандартизированной формы (далее </w:t>
      </w:r>
      <w:r>
        <w:rPr>
          <w:color w:val="000000"/>
        </w:rPr>
        <w:t>–</w:t>
      </w:r>
      <w:r w:rsidRPr="00221483">
        <w:rPr>
          <w:color w:val="000000"/>
        </w:rPr>
        <w:t xml:space="preserve"> КИМ), </w:t>
      </w:r>
      <w:r>
        <w:rPr>
          <w:color w:val="000000"/>
        </w:rPr>
        <w:t>–</w:t>
      </w:r>
      <w:r w:rsidRPr="00221483">
        <w:rPr>
          <w:color w:val="000000"/>
        </w:rPr>
        <w:t xml:space="preserve">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221483" w:rsidRPr="00221483" w:rsidRDefault="00221483" w:rsidP="00221483">
      <w:pPr>
        <w:pStyle w:val="a3"/>
        <w:numPr>
          <w:ilvl w:val="0"/>
          <w:numId w:val="9"/>
        </w:numPr>
        <w:shd w:val="clear" w:color="auto" w:fill="FFFFFF"/>
        <w:spacing w:before="0" w:beforeAutospacing="0" w:after="0" w:afterAutospacing="0"/>
        <w:ind w:left="851"/>
        <w:jc w:val="both"/>
        <w:rPr>
          <w:color w:val="000000"/>
        </w:rPr>
      </w:pPr>
      <w:r w:rsidRPr="00221483">
        <w:rPr>
          <w:color w:val="000000"/>
        </w:rPr>
        <w:t xml:space="preserve">в форме государственного выпускного экзамена (далее – ГВЭ) с использованием текстов, тем, заданий, билетов </w:t>
      </w:r>
      <w:r>
        <w:rPr>
          <w:color w:val="000000"/>
        </w:rPr>
        <w:t>–</w:t>
      </w:r>
      <w:r w:rsidRPr="00221483">
        <w:rPr>
          <w:color w:val="000000"/>
        </w:rPr>
        <w:t xml:space="preserve">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 xml:space="preserve">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w:t>
      </w:r>
      <w:r>
        <w:rPr>
          <w:color w:val="000000"/>
        </w:rPr>
        <w:t>февраля</w:t>
      </w:r>
      <w:r w:rsidRPr="00221483">
        <w:rPr>
          <w:color w:val="000000"/>
        </w:rPr>
        <w:t>.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 xml:space="preserve">Обучающиеся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w:t>
      </w:r>
      <w:r>
        <w:rPr>
          <w:color w:val="000000"/>
        </w:rPr>
        <w:t>–</w:t>
      </w:r>
      <w:r w:rsidRPr="00221483">
        <w:rPr>
          <w:color w:val="000000"/>
        </w:rPr>
        <w:t xml:space="preserve">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Pr="00221483">
        <w:rPr>
          <w:color w:val="000000"/>
        </w:rPr>
        <w:t>Минобрнауки</w:t>
      </w:r>
      <w:proofErr w:type="spellEnd"/>
      <w:r w:rsidRPr="00221483">
        <w:rPr>
          <w:color w:val="000000"/>
        </w:rPr>
        <w:t xml:space="preserve">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 xml:space="preserve">Порядок проведения ЕГЭ и порядок проведения ГВЭ для различных категорий выпускников, в том числе порядок работы и функции экзаменационных, предметных </w:t>
      </w:r>
      <w:r w:rsidRPr="00221483">
        <w:rPr>
          <w:color w:val="000000"/>
        </w:rPr>
        <w:lastRenderedPageBreak/>
        <w:t xml:space="preserve">и конфликтных комиссий в зависимости от формы проведения государственной итоговой аттестации, определяются </w:t>
      </w:r>
      <w:proofErr w:type="spellStart"/>
      <w:r w:rsidRPr="00221483">
        <w:rPr>
          <w:color w:val="000000"/>
        </w:rPr>
        <w:t>Минобрнауки</w:t>
      </w:r>
      <w:proofErr w:type="spellEnd"/>
      <w:r w:rsidRPr="00221483">
        <w:rPr>
          <w:color w:val="000000"/>
        </w:rPr>
        <w:t xml:space="preserve"> России.</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r>
        <w:rPr>
          <w:color w:val="000000"/>
        </w:rPr>
        <w:t xml:space="preserve"> </w:t>
      </w:r>
      <w:r w:rsidRPr="00221483">
        <w:rPr>
          <w:color w:val="000000"/>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221483" w:rsidRP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221483" w:rsidRPr="00221483" w:rsidRDefault="00221483" w:rsidP="00221483">
      <w:pPr>
        <w:pStyle w:val="a3"/>
        <w:numPr>
          <w:ilvl w:val="0"/>
          <w:numId w:val="10"/>
        </w:numPr>
        <w:shd w:val="clear" w:color="auto" w:fill="FFFFFF"/>
        <w:spacing w:before="0" w:beforeAutospacing="0" w:after="0" w:afterAutospacing="0"/>
        <w:ind w:left="851" w:hanging="567"/>
        <w:jc w:val="both"/>
        <w:rPr>
          <w:color w:val="000000"/>
        </w:rPr>
      </w:pPr>
      <w:r w:rsidRPr="00221483">
        <w:rPr>
          <w:color w:val="000000"/>
        </w:rPr>
        <w:t>обучающиеся, получившие на ГИА неудовлетворительный результат по одному из обязательных учебных предметов;</w:t>
      </w:r>
    </w:p>
    <w:p w:rsidR="00221483" w:rsidRPr="00221483" w:rsidRDefault="00221483" w:rsidP="00221483">
      <w:pPr>
        <w:pStyle w:val="a3"/>
        <w:numPr>
          <w:ilvl w:val="0"/>
          <w:numId w:val="10"/>
        </w:numPr>
        <w:shd w:val="clear" w:color="auto" w:fill="FFFFFF"/>
        <w:spacing w:before="0" w:beforeAutospacing="0" w:after="0" w:afterAutospacing="0"/>
        <w:ind w:left="851" w:hanging="567"/>
        <w:jc w:val="both"/>
        <w:rPr>
          <w:color w:val="000000"/>
        </w:rPr>
      </w:pPr>
      <w:r w:rsidRPr="00221483">
        <w:rPr>
          <w:color w:val="000000"/>
        </w:rPr>
        <w:t>обучающиеся, не явившиеся на экзамены по уважительным причинам (болезнь или иные обстоятельства, подтвержденные документально);</w:t>
      </w:r>
    </w:p>
    <w:p w:rsidR="00221483" w:rsidRPr="00221483" w:rsidRDefault="00221483" w:rsidP="00221483">
      <w:pPr>
        <w:pStyle w:val="a3"/>
        <w:numPr>
          <w:ilvl w:val="0"/>
          <w:numId w:val="10"/>
        </w:numPr>
        <w:shd w:val="clear" w:color="auto" w:fill="FFFFFF"/>
        <w:spacing w:before="0" w:beforeAutospacing="0" w:after="0" w:afterAutospacing="0"/>
        <w:ind w:left="851" w:hanging="567"/>
        <w:jc w:val="both"/>
        <w:rPr>
          <w:color w:val="000000"/>
        </w:rPr>
      </w:pPr>
      <w:r w:rsidRPr="00221483">
        <w:rPr>
          <w:color w:val="000000"/>
        </w:rPr>
        <w:t>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221483" w:rsidRPr="00221483" w:rsidRDefault="00221483" w:rsidP="00221483">
      <w:pPr>
        <w:pStyle w:val="a3"/>
        <w:numPr>
          <w:ilvl w:val="0"/>
          <w:numId w:val="10"/>
        </w:numPr>
        <w:shd w:val="clear" w:color="auto" w:fill="FFFFFF"/>
        <w:spacing w:before="0" w:beforeAutospacing="0" w:after="0" w:afterAutospacing="0"/>
        <w:ind w:left="851" w:hanging="567"/>
        <w:jc w:val="both"/>
        <w:rPr>
          <w:color w:val="000000"/>
        </w:rPr>
      </w:pPr>
      <w:r w:rsidRPr="00221483">
        <w:rPr>
          <w:color w:val="000000"/>
        </w:rPr>
        <w:t>обучающиеся, которым конфликтная комиссия удовлетворила апелляцию о нарушении устанавливаемого порядка проведения ГИА;</w:t>
      </w:r>
    </w:p>
    <w:p w:rsidR="00221483" w:rsidRDefault="00221483" w:rsidP="00221483">
      <w:pPr>
        <w:pStyle w:val="a3"/>
        <w:numPr>
          <w:ilvl w:val="0"/>
          <w:numId w:val="10"/>
        </w:numPr>
        <w:shd w:val="clear" w:color="auto" w:fill="FFFFFF"/>
        <w:spacing w:before="0" w:beforeAutospacing="0" w:after="0" w:afterAutospacing="0"/>
        <w:ind w:left="851" w:hanging="567"/>
        <w:jc w:val="both"/>
        <w:rPr>
          <w:color w:val="000000"/>
        </w:rPr>
      </w:pPr>
      <w:r w:rsidRPr="00221483">
        <w:rPr>
          <w:color w:val="000000"/>
        </w:rPr>
        <w:t>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r>
        <w:rPr>
          <w:color w:val="000000"/>
        </w:rPr>
        <w:t>.</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r>
        <w:rPr>
          <w:color w:val="000000"/>
        </w:rPr>
        <w:t>и.</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 xml:space="preserve">При проведении государственной итоговой аттестации в форме ЕГЭ используется </w:t>
      </w:r>
      <w:proofErr w:type="spellStart"/>
      <w:r w:rsidRPr="00221483">
        <w:rPr>
          <w:color w:val="000000"/>
        </w:rPr>
        <w:t>стобалльная</w:t>
      </w:r>
      <w:proofErr w:type="spellEnd"/>
      <w:r w:rsidRPr="00221483">
        <w:rPr>
          <w:color w:val="000000"/>
        </w:rPr>
        <w:t xml:space="preserve"> система оценки, а в форме ГВЭ - пятибалльная система оценки.</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 xml:space="preserve">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w:t>
      </w:r>
      <w:proofErr w:type="spellStart"/>
      <w:r w:rsidRPr="00221483">
        <w:rPr>
          <w:color w:val="000000"/>
        </w:rPr>
        <w:t>Рособрнадзором</w:t>
      </w:r>
      <w:proofErr w:type="spellEnd"/>
      <w:r w:rsidRPr="00221483">
        <w:rPr>
          <w:color w:val="000000"/>
        </w:rPr>
        <w:t>, а при сдаче ГВЭ получил отметки не ниже удовлетворительной (три балла).</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 xml:space="preserve">В случае если обучающийся получил на ГИА неудовлетворительный результат по одному из обязательных учебных предметов, он допускается повторно к ГИА по </w:t>
      </w:r>
      <w:r w:rsidRPr="00221483">
        <w:rPr>
          <w:color w:val="000000"/>
        </w:rPr>
        <w:lastRenderedPageBreak/>
        <w:t>данному предмету в текущем году в формах, устанавливаемых настоящим Положением, в дополнительные сроки.</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221483" w:rsidRDefault="00221483" w:rsidP="00221483">
      <w:pPr>
        <w:pStyle w:val="a3"/>
        <w:numPr>
          <w:ilvl w:val="1"/>
          <w:numId w:val="2"/>
        </w:numPr>
        <w:shd w:val="clear" w:color="auto" w:fill="FFFFFF"/>
        <w:spacing w:before="0" w:beforeAutospacing="0" w:after="0" w:afterAutospacing="0"/>
        <w:ind w:hanging="792"/>
        <w:jc w:val="both"/>
        <w:rPr>
          <w:color w:val="000000"/>
        </w:rPr>
      </w:pPr>
      <w:r w:rsidRPr="00221483">
        <w:rPr>
          <w:color w:val="000000"/>
        </w:rPr>
        <w:t>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221483" w:rsidRDefault="00221483" w:rsidP="00221483">
      <w:pPr>
        <w:pStyle w:val="a3"/>
        <w:shd w:val="clear" w:color="auto" w:fill="FFFFFF"/>
        <w:spacing w:before="0" w:beforeAutospacing="0" w:after="0" w:afterAutospacing="0"/>
        <w:jc w:val="both"/>
        <w:rPr>
          <w:color w:val="000000"/>
        </w:rPr>
      </w:pPr>
    </w:p>
    <w:p w:rsidR="00221483" w:rsidRDefault="00221483" w:rsidP="00221483">
      <w:pPr>
        <w:pStyle w:val="a3"/>
        <w:shd w:val="clear" w:color="auto" w:fill="FFFFFF"/>
        <w:spacing w:before="0" w:beforeAutospacing="0" w:after="0" w:afterAutospacing="0"/>
        <w:jc w:val="both"/>
        <w:rPr>
          <w:color w:val="000000"/>
        </w:rPr>
      </w:pPr>
    </w:p>
    <w:p w:rsidR="00221483" w:rsidRPr="00221483" w:rsidRDefault="00221483" w:rsidP="00221483">
      <w:pPr>
        <w:pStyle w:val="a3"/>
        <w:shd w:val="clear" w:color="auto" w:fill="FFFFFF"/>
        <w:spacing w:before="0" w:beforeAutospacing="0" w:after="0" w:afterAutospacing="0"/>
        <w:jc w:val="both"/>
        <w:rPr>
          <w:color w:val="000000"/>
        </w:rPr>
      </w:pPr>
    </w:p>
    <w:p w:rsidR="00221483" w:rsidRDefault="00221483" w:rsidP="00221483">
      <w:pPr>
        <w:pStyle w:val="a3"/>
        <w:numPr>
          <w:ilvl w:val="0"/>
          <w:numId w:val="2"/>
        </w:numPr>
        <w:shd w:val="clear" w:color="auto" w:fill="FFFFFF"/>
        <w:spacing w:before="0" w:beforeAutospacing="0" w:after="0" w:afterAutospacing="0"/>
        <w:jc w:val="center"/>
        <w:rPr>
          <w:rStyle w:val="a4"/>
          <w:color w:val="000000"/>
        </w:rPr>
      </w:pPr>
      <w:r w:rsidRPr="00221483">
        <w:rPr>
          <w:rStyle w:val="a4"/>
          <w:color w:val="000000"/>
        </w:rPr>
        <w:t xml:space="preserve">Порядок выпуска обучающихся IX, XI классов </w:t>
      </w:r>
    </w:p>
    <w:p w:rsidR="00221483" w:rsidRDefault="00221483" w:rsidP="00221483">
      <w:pPr>
        <w:pStyle w:val="a3"/>
        <w:shd w:val="clear" w:color="auto" w:fill="FFFFFF"/>
        <w:spacing w:before="0" w:beforeAutospacing="0" w:after="0" w:afterAutospacing="0"/>
        <w:ind w:left="360"/>
        <w:jc w:val="center"/>
        <w:rPr>
          <w:rStyle w:val="a4"/>
          <w:color w:val="000000"/>
        </w:rPr>
      </w:pPr>
      <w:r w:rsidRPr="00221483">
        <w:rPr>
          <w:rStyle w:val="a4"/>
          <w:color w:val="000000"/>
        </w:rPr>
        <w:t>и выдачи документов об образовании</w:t>
      </w:r>
    </w:p>
    <w:p w:rsidR="00221483" w:rsidRPr="00221483" w:rsidRDefault="00221483" w:rsidP="00221483">
      <w:pPr>
        <w:pStyle w:val="a3"/>
        <w:shd w:val="clear" w:color="auto" w:fill="FFFFFF"/>
        <w:spacing w:before="0" w:beforeAutospacing="0" w:after="0" w:afterAutospacing="0"/>
        <w:ind w:left="360"/>
        <w:rPr>
          <w:color w:val="000000"/>
        </w:rPr>
      </w:pPr>
    </w:p>
    <w:p w:rsidR="00221483" w:rsidRPr="00221483" w:rsidRDefault="00221483" w:rsidP="00B3110D">
      <w:pPr>
        <w:pStyle w:val="a3"/>
        <w:numPr>
          <w:ilvl w:val="1"/>
          <w:numId w:val="2"/>
        </w:numPr>
        <w:shd w:val="clear" w:color="auto" w:fill="FFFFFF"/>
        <w:spacing w:before="0" w:beforeAutospacing="0" w:after="0" w:afterAutospacing="0"/>
        <w:ind w:hanging="792"/>
        <w:jc w:val="both"/>
        <w:rPr>
          <w:color w:val="000000"/>
        </w:rPr>
      </w:pPr>
      <w:r w:rsidRPr="00221483">
        <w:rPr>
          <w:color w:val="000000"/>
        </w:rPr>
        <w:t>Выпускникам 9-х, 11-х классов, прошедшим государственную итоговую аттестацию, выдаётся документ государственного образца о соответствующем уровне образования:</w:t>
      </w:r>
    </w:p>
    <w:p w:rsidR="00B3110D" w:rsidRDefault="00221483" w:rsidP="00B3110D">
      <w:pPr>
        <w:pStyle w:val="a3"/>
        <w:numPr>
          <w:ilvl w:val="0"/>
          <w:numId w:val="12"/>
        </w:numPr>
        <w:shd w:val="clear" w:color="auto" w:fill="FFFFFF"/>
        <w:spacing w:before="0" w:beforeAutospacing="0" w:after="0" w:afterAutospacing="0"/>
        <w:ind w:left="851"/>
        <w:jc w:val="both"/>
        <w:rPr>
          <w:color w:val="000000"/>
        </w:rPr>
      </w:pPr>
      <w:r w:rsidRPr="00221483">
        <w:rPr>
          <w:color w:val="000000"/>
        </w:rPr>
        <w:t xml:space="preserve">выпускникам 9-го класса </w:t>
      </w:r>
      <w:r w:rsidR="00B3110D">
        <w:rPr>
          <w:color w:val="000000"/>
        </w:rPr>
        <w:t>–</w:t>
      </w:r>
      <w:r w:rsidRPr="00221483">
        <w:rPr>
          <w:color w:val="000000"/>
        </w:rPr>
        <w:t xml:space="preserve"> аттестат об</w:t>
      </w:r>
      <w:r w:rsidR="00B3110D">
        <w:rPr>
          <w:color w:val="000000"/>
        </w:rPr>
        <w:t xml:space="preserve"> основном общем образовании;</w:t>
      </w:r>
    </w:p>
    <w:p w:rsidR="00B3110D" w:rsidRDefault="00221483" w:rsidP="00B3110D">
      <w:pPr>
        <w:pStyle w:val="a3"/>
        <w:numPr>
          <w:ilvl w:val="0"/>
          <w:numId w:val="12"/>
        </w:numPr>
        <w:shd w:val="clear" w:color="auto" w:fill="FFFFFF"/>
        <w:spacing w:before="0" w:beforeAutospacing="0" w:after="0" w:afterAutospacing="0"/>
        <w:ind w:left="851"/>
        <w:jc w:val="both"/>
        <w:rPr>
          <w:color w:val="000000"/>
        </w:rPr>
      </w:pPr>
      <w:r w:rsidRPr="00221483">
        <w:rPr>
          <w:color w:val="000000"/>
        </w:rPr>
        <w:t xml:space="preserve">выпускникам 11-го класса </w:t>
      </w:r>
      <w:r w:rsidR="00B3110D">
        <w:rPr>
          <w:color w:val="000000"/>
        </w:rPr>
        <w:t>–</w:t>
      </w:r>
      <w:r w:rsidRPr="00221483">
        <w:rPr>
          <w:color w:val="000000"/>
        </w:rPr>
        <w:t xml:space="preserve"> аттестат о среднем общем образовании.</w:t>
      </w:r>
    </w:p>
    <w:p w:rsidR="00221483" w:rsidRPr="00221483" w:rsidRDefault="00221483" w:rsidP="00B3110D">
      <w:pPr>
        <w:pStyle w:val="a3"/>
        <w:shd w:val="clear" w:color="auto" w:fill="FFFFFF"/>
        <w:spacing w:before="0" w:beforeAutospacing="0" w:after="0" w:afterAutospacing="0"/>
        <w:ind w:left="851"/>
        <w:jc w:val="both"/>
        <w:rPr>
          <w:color w:val="000000"/>
        </w:rPr>
      </w:pPr>
      <w:r w:rsidRPr="00221483">
        <w:rPr>
          <w:color w:val="000000"/>
        </w:rPr>
        <w:t>На основании успешного прохождения общеобразовательных программ и успешного прохождения государственной итоговой аттестации обучающимися 9-х, 11-х классов, оформляется протокол решения педсовета, на основании которого издаётся приказ по школе о выдаче аттестата.</w:t>
      </w:r>
    </w:p>
    <w:p w:rsidR="00221483" w:rsidRPr="00221483" w:rsidRDefault="00221483" w:rsidP="00B3110D">
      <w:pPr>
        <w:pStyle w:val="a3"/>
        <w:numPr>
          <w:ilvl w:val="1"/>
          <w:numId w:val="2"/>
        </w:numPr>
        <w:shd w:val="clear" w:color="auto" w:fill="FFFFFF"/>
        <w:spacing w:before="0" w:beforeAutospacing="0" w:after="0" w:afterAutospacing="0"/>
        <w:ind w:hanging="792"/>
        <w:jc w:val="both"/>
        <w:rPr>
          <w:color w:val="000000"/>
        </w:rPr>
      </w:pPr>
      <w:r w:rsidRPr="00221483">
        <w:rPr>
          <w:color w:val="000000"/>
        </w:rPr>
        <w:t>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B3110D" w:rsidRDefault="00221483" w:rsidP="00B3110D">
      <w:pPr>
        <w:pStyle w:val="a3"/>
        <w:numPr>
          <w:ilvl w:val="2"/>
          <w:numId w:val="2"/>
        </w:numPr>
        <w:shd w:val="clear" w:color="auto" w:fill="FFFFFF"/>
        <w:spacing w:before="0" w:beforeAutospacing="0" w:after="0" w:afterAutospacing="0"/>
        <w:ind w:left="851" w:hanging="851"/>
        <w:jc w:val="both"/>
        <w:rPr>
          <w:color w:val="000000"/>
        </w:rPr>
      </w:pPr>
      <w:r w:rsidRPr="00221483">
        <w:rPr>
          <w:color w:val="000000"/>
        </w:rPr>
        <w:t>В школе для выставления итоговых отметок в аттестат выпускникам 9, 11 классов приказом директора школы создаётся комиссия по сверке отметок.</w:t>
      </w:r>
    </w:p>
    <w:p w:rsidR="00B3110D" w:rsidRDefault="00221483" w:rsidP="00B3110D">
      <w:pPr>
        <w:pStyle w:val="a3"/>
        <w:numPr>
          <w:ilvl w:val="2"/>
          <w:numId w:val="2"/>
        </w:numPr>
        <w:shd w:val="clear" w:color="auto" w:fill="FFFFFF"/>
        <w:spacing w:before="0" w:beforeAutospacing="0" w:after="0" w:afterAutospacing="0"/>
        <w:ind w:left="851" w:hanging="851"/>
        <w:jc w:val="both"/>
        <w:rPr>
          <w:color w:val="000000"/>
        </w:rPr>
      </w:pPr>
      <w:r w:rsidRPr="00B3110D">
        <w:rPr>
          <w:color w:val="000000"/>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B3110D" w:rsidRDefault="00221483" w:rsidP="00B3110D">
      <w:pPr>
        <w:pStyle w:val="a3"/>
        <w:numPr>
          <w:ilvl w:val="2"/>
          <w:numId w:val="2"/>
        </w:numPr>
        <w:shd w:val="clear" w:color="auto" w:fill="FFFFFF"/>
        <w:spacing w:before="0" w:beforeAutospacing="0" w:after="0" w:afterAutospacing="0"/>
        <w:ind w:left="851" w:hanging="851"/>
        <w:jc w:val="both"/>
        <w:rPr>
          <w:color w:val="000000"/>
        </w:rPr>
      </w:pPr>
      <w:r w:rsidRPr="00B3110D">
        <w:rPr>
          <w:color w:val="000000"/>
        </w:rPr>
        <w:t>Итоговые отметки за 9 класс по другим учебным предметам выставляются на основе годовой отметки выпускника за 9 класс.</w:t>
      </w:r>
    </w:p>
    <w:p w:rsidR="00B3110D" w:rsidRDefault="00221483" w:rsidP="00B3110D">
      <w:pPr>
        <w:pStyle w:val="a3"/>
        <w:numPr>
          <w:ilvl w:val="2"/>
          <w:numId w:val="2"/>
        </w:numPr>
        <w:shd w:val="clear" w:color="auto" w:fill="FFFFFF"/>
        <w:spacing w:before="0" w:beforeAutospacing="0" w:after="0" w:afterAutospacing="0"/>
        <w:ind w:left="851" w:hanging="851"/>
        <w:jc w:val="both"/>
        <w:rPr>
          <w:color w:val="000000"/>
        </w:rPr>
      </w:pPr>
      <w:r w:rsidRPr="00B3110D">
        <w:rPr>
          <w:color w:val="000000"/>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221483" w:rsidRPr="00B3110D" w:rsidRDefault="00221483" w:rsidP="00B3110D">
      <w:pPr>
        <w:pStyle w:val="a3"/>
        <w:numPr>
          <w:ilvl w:val="2"/>
          <w:numId w:val="2"/>
        </w:numPr>
        <w:shd w:val="clear" w:color="auto" w:fill="FFFFFF"/>
        <w:spacing w:before="0" w:beforeAutospacing="0" w:after="0" w:afterAutospacing="0"/>
        <w:ind w:left="851" w:hanging="851"/>
        <w:jc w:val="both"/>
        <w:rPr>
          <w:color w:val="000000"/>
        </w:rPr>
      </w:pPr>
      <w:r w:rsidRPr="00B3110D">
        <w:rPr>
          <w:color w:val="000000"/>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221483" w:rsidRPr="00221483" w:rsidRDefault="00221483" w:rsidP="00B3110D">
      <w:pPr>
        <w:pStyle w:val="a3"/>
        <w:numPr>
          <w:ilvl w:val="1"/>
          <w:numId w:val="2"/>
        </w:numPr>
        <w:shd w:val="clear" w:color="auto" w:fill="FFFFFF"/>
        <w:spacing w:before="0" w:beforeAutospacing="0" w:after="0" w:afterAutospacing="0"/>
        <w:ind w:hanging="792"/>
        <w:jc w:val="both"/>
        <w:rPr>
          <w:color w:val="000000"/>
        </w:rPr>
      </w:pPr>
      <w:r w:rsidRPr="00221483">
        <w:rPr>
          <w:color w:val="000000"/>
        </w:rPr>
        <w:t xml:space="preserve">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w:t>
      </w:r>
      <w:r w:rsidRPr="00221483">
        <w:rPr>
          <w:color w:val="000000"/>
        </w:rPr>
        <w:lastRenderedPageBreak/>
        <w:t>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221483" w:rsidRPr="00221483" w:rsidRDefault="00221483" w:rsidP="00B3110D">
      <w:pPr>
        <w:pStyle w:val="a3"/>
        <w:numPr>
          <w:ilvl w:val="1"/>
          <w:numId w:val="2"/>
        </w:numPr>
        <w:shd w:val="clear" w:color="auto" w:fill="FFFFFF"/>
        <w:spacing w:before="0" w:beforeAutospacing="0" w:after="0" w:afterAutospacing="0"/>
        <w:ind w:hanging="792"/>
        <w:jc w:val="both"/>
        <w:rPr>
          <w:color w:val="000000"/>
        </w:rPr>
      </w:pPr>
      <w:r w:rsidRPr="00221483">
        <w:rPr>
          <w:color w:val="000000"/>
        </w:rPr>
        <w:t>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221483" w:rsidRPr="00221483" w:rsidRDefault="00221483" w:rsidP="00B3110D">
      <w:pPr>
        <w:pStyle w:val="a3"/>
        <w:numPr>
          <w:ilvl w:val="1"/>
          <w:numId w:val="2"/>
        </w:numPr>
        <w:shd w:val="clear" w:color="auto" w:fill="FFFFFF"/>
        <w:spacing w:before="0" w:beforeAutospacing="0" w:after="0" w:afterAutospacing="0"/>
        <w:ind w:hanging="792"/>
        <w:jc w:val="both"/>
        <w:rPr>
          <w:color w:val="000000"/>
        </w:rPr>
      </w:pPr>
      <w:r w:rsidRPr="00221483">
        <w:rPr>
          <w:color w:val="000000"/>
        </w:rPr>
        <w:t>Документы об образовании выпускники 9,11 классов получают в школе на торжественном мероприятии, посвящённом выпуску обучающихся из школы.</w:t>
      </w:r>
    </w:p>
    <w:p w:rsidR="00221483" w:rsidRPr="00221483" w:rsidRDefault="00221483" w:rsidP="00B3110D">
      <w:pPr>
        <w:pStyle w:val="a3"/>
        <w:numPr>
          <w:ilvl w:val="1"/>
          <w:numId w:val="2"/>
        </w:numPr>
        <w:shd w:val="clear" w:color="auto" w:fill="FFFFFF"/>
        <w:spacing w:before="0" w:beforeAutospacing="0" w:after="0" w:afterAutospacing="0"/>
        <w:ind w:hanging="792"/>
        <w:jc w:val="both"/>
        <w:rPr>
          <w:color w:val="000000"/>
        </w:rPr>
      </w:pPr>
      <w:r w:rsidRPr="00221483">
        <w:rPr>
          <w:color w:val="000000"/>
        </w:rPr>
        <w:t>Несовершеннолетние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221483" w:rsidRPr="00221483" w:rsidRDefault="00221483" w:rsidP="00B3110D">
      <w:pPr>
        <w:pStyle w:val="a3"/>
        <w:numPr>
          <w:ilvl w:val="1"/>
          <w:numId w:val="2"/>
        </w:numPr>
        <w:shd w:val="clear" w:color="auto" w:fill="FFFFFF"/>
        <w:spacing w:before="0" w:beforeAutospacing="0" w:after="0" w:afterAutospacing="0"/>
        <w:ind w:hanging="792"/>
        <w:jc w:val="both"/>
        <w:rPr>
          <w:color w:val="000000"/>
        </w:rPr>
      </w:pPr>
      <w:r w:rsidRPr="00221483">
        <w:rPr>
          <w:color w:val="000000"/>
        </w:rPr>
        <w:t xml:space="preserve">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Pr="00221483">
        <w:rPr>
          <w:color w:val="000000"/>
        </w:rPr>
        <w:t>Минобрнауки</w:t>
      </w:r>
      <w:proofErr w:type="spellEnd"/>
      <w:r w:rsidRPr="00221483">
        <w:rPr>
          <w:color w:val="000000"/>
        </w:rPr>
        <w:t xml:space="preserve"> России.</w:t>
      </w:r>
    </w:p>
    <w:p w:rsidR="00221483" w:rsidRPr="00221483" w:rsidRDefault="00221483" w:rsidP="00B3110D">
      <w:pPr>
        <w:pStyle w:val="a3"/>
        <w:numPr>
          <w:ilvl w:val="0"/>
          <w:numId w:val="2"/>
        </w:numPr>
        <w:shd w:val="clear" w:color="auto" w:fill="FFFFFF"/>
        <w:spacing w:before="0" w:beforeAutospacing="0" w:after="0" w:afterAutospacing="0"/>
        <w:ind w:left="851" w:hanging="851"/>
        <w:jc w:val="both"/>
        <w:rPr>
          <w:color w:val="000000"/>
        </w:rPr>
      </w:pPr>
      <w:r w:rsidRPr="00221483">
        <w:rPr>
          <w:color w:val="000000"/>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w:t>
      </w:r>
      <w:proofErr w:type="spellStart"/>
      <w:r w:rsidRPr="00221483">
        <w:rPr>
          <w:color w:val="000000"/>
        </w:rPr>
        <w:t>Рособрнадзором</w:t>
      </w:r>
      <w:proofErr w:type="spellEnd"/>
      <w:r w:rsidRPr="00221483">
        <w:rPr>
          <w:color w:val="000000"/>
        </w:rPr>
        <w:t>.</w:t>
      </w:r>
    </w:p>
    <w:p w:rsidR="00B3110D" w:rsidRDefault="00B3110D" w:rsidP="00221483">
      <w:pPr>
        <w:pStyle w:val="a3"/>
        <w:shd w:val="clear" w:color="auto" w:fill="FFFFFF"/>
        <w:spacing w:before="0" w:beforeAutospacing="0" w:after="0" w:afterAutospacing="0"/>
        <w:jc w:val="center"/>
        <w:rPr>
          <w:rStyle w:val="a4"/>
          <w:color w:val="000000"/>
        </w:rPr>
      </w:pPr>
    </w:p>
    <w:p w:rsidR="003B69A5" w:rsidRDefault="003B69A5" w:rsidP="00B3110D">
      <w:pPr>
        <w:pStyle w:val="a3"/>
        <w:numPr>
          <w:ilvl w:val="0"/>
          <w:numId w:val="2"/>
        </w:numPr>
        <w:shd w:val="clear" w:color="auto" w:fill="FFFFFF"/>
        <w:spacing w:before="0" w:beforeAutospacing="0" w:after="0" w:afterAutospacing="0"/>
        <w:jc w:val="center"/>
        <w:rPr>
          <w:rStyle w:val="a4"/>
          <w:color w:val="000000"/>
        </w:rPr>
      </w:pPr>
      <w:r>
        <w:rPr>
          <w:rStyle w:val="a4"/>
          <w:color w:val="000000"/>
        </w:rPr>
        <w:t>Награждение выпускников</w:t>
      </w:r>
    </w:p>
    <w:p w:rsidR="003B69A5" w:rsidRDefault="003B69A5" w:rsidP="003B69A5">
      <w:pPr>
        <w:pStyle w:val="a6"/>
        <w:rPr>
          <w:rStyle w:val="a4"/>
          <w:color w:val="000000"/>
        </w:rPr>
      </w:pPr>
    </w:p>
    <w:p w:rsidR="003B69A5" w:rsidRDefault="003B69A5" w:rsidP="003B69A5">
      <w:pPr>
        <w:pStyle w:val="a3"/>
        <w:numPr>
          <w:ilvl w:val="1"/>
          <w:numId w:val="2"/>
        </w:numPr>
        <w:shd w:val="clear" w:color="auto" w:fill="FFFFFF"/>
        <w:spacing w:before="0" w:beforeAutospacing="0" w:after="0" w:afterAutospacing="0"/>
        <w:ind w:hanging="792"/>
        <w:jc w:val="both"/>
        <w:rPr>
          <w:rStyle w:val="a4"/>
          <w:b w:val="0"/>
          <w:color w:val="000000"/>
        </w:rPr>
      </w:pPr>
      <w:r w:rsidRPr="003B69A5">
        <w:rPr>
          <w:rStyle w:val="a4"/>
          <w:b w:val="0"/>
          <w:color w:val="000000"/>
        </w:rPr>
        <w:t>За особые успехи в учении выпускники школы могут награждаться медалью, похвальной грамотой.</w:t>
      </w:r>
    </w:p>
    <w:p w:rsidR="003B69A5" w:rsidRDefault="003B69A5" w:rsidP="003B69A5">
      <w:pPr>
        <w:pStyle w:val="a3"/>
        <w:numPr>
          <w:ilvl w:val="1"/>
          <w:numId w:val="2"/>
        </w:numPr>
        <w:shd w:val="clear" w:color="auto" w:fill="FFFFFF"/>
        <w:spacing w:before="0" w:beforeAutospacing="0" w:after="0" w:afterAutospacing="0"/>
        <w:ind w:hanging="792"/>
        <w:jc w:val="both"/>
        <w:rPr>
          <w:rStyle w:val="a4"/>
          <w:b w:val="0"/>
          <w:color w:val="000000"/>
        </w:rPr>
      </w:pPr>
      <w:r>
        <w:rPr>
          <w:rStyle w:val="a4"/>
          <w:b w:val="0"/>
          <w:color w:val="000000"/>
        </w:rPr>
        <w:t>Выпускникам 9 класса, имеющим итоговые отметки «5» по всем предметам, выдается аттестат об основном общем образовании с отличием.</w:t>
      </w:r>
    </w:p>
    <w:p w:rsidR="003B69A5" w:rsidRPr="003B69A5" w:rsidRDefault="003B69A5" w:rsidP="003B69A5">
      <w:pPr>
        <w:pStyle w:val="a3"/>
        <w:numPr>
          <w:ilvl w:val="1"/>
          <w:numId w:val="2"/>
        </w:numPr>
        <w:shd w:val="clear" w:color="auto" w:fill="FFFFFF"/>
        <w:spacing w:before="0" w:beforeAutospacing="0" w:after="0" w:afterAutospacing="0"/>
        <w:ind w:hanging="792"/>
        <w:jc w:val="both"/>
        <w:rPr>
          <w:rStyle w:val="a4"/>
          <w:b w:val="0"/>
          <w:color w:val="000000"/>
        </w:rPr>
      </w:pPr>
      <w:r>
        <w:rPr>
          <w:rStyle w:val="a4"/>
          <w:b w:val="0"/>
          <w:color w:val="000000"/>
        </w:rPr>
        <w:t>Награждение выпускников 11-х классов медалями «За особые успехи в учении» и похвальной грамотой «За особые успехи в изучении отдельных предметов» осуществляется в соответствии с Положением утвержденным Министерством образования Российской Федерации.</w:t>
      </w:r>
    </w:p>
    <w:p w:rsidR="003B69A5" w:rsidRDefault="003B69A5" w:rsidP="003B69A5">
      <w:pPr>
        <w:pStyle w:val="a6"/>
        <w:jc w:val="both"/>
        <w:rPr>
          <w:rStyle w:val="a4"/>
          <w:color w:val="000000"/>
        </w:rPr>
      </w:pPr>
    </w:p>
    <w:p w:rsidR="00221483" w:rsidRDefault="00221483" w:rsidP="00B3110D">
      <w:pPr>
        <w:pStyle w:val="a3"/>
        <w:numPr>
          <w:ilvl w:val="0"/>
          <w:numId w:val="2"/>
        </w:numPr>
        <w:shd w:val="clear" w:color="auto" w:fill="FFFFFF"/>
        <w:spacing w:before="0" w:beforeAutospacing="0" w:after="0" w:afterAutospacing="0"/>
        <w:jc w:val="center"/>
        <w:rPr>
          <w:rStyle w:val="a4"/>
          <w:color w:val="000000"/>
        </w:rPr>
      </w:pPr>
      <w:r w:rsidRPr="00221483">
        <w:rPr>
          <w:rStyle w:val="a4"/>
          <w:color w:val="000000"/>
        </w:rPr>
        <w:t>Изменения и дополнения</w:t>
      </w:r>
    </w:p>
    <w:p w:rsidR="00B3110D" w:rsidRDefault="00B3110D" w:rsidP="00B3110D">
      <w:pPr>
        <w:pStyle w:val="a6"/>
        <w:rPr>
          <w:color w:val="000000"/>
        </w:rPr>
      </w:pPr>
    </w:p>
    <w:p w:rsidR="003B69A5" w:rsidRDefault="00221483" w:rsidP="003B69A5">
      <w:pPr>
        <w:pStyle w:val="a3"/>
        <w:numPr>
          <w:ilvl w:val="1"/>
          <w:numId w:val="2"/>
        </w:numPr>
        <w:shd w:val="clear" w:color="auto" w:fill="FFFFFF"/>
        <w:spacing w:before="0" w:beforeAutospacing="0" w:after="0" w:afterAutospacing="0"/>
        <w:ind w:hanging="792"/>
        <w:jc w:val="both"/>
        <w:rPr>
          <w:color w:val="000000"/>
        </w:rPr>
      </w:pPr>
      <w:r w:rsidRPr="00221483">
        <w:rPr>
          <w:color w:val="000000"/>
        </w:rPr>
        <w:t>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221483" w:rsidRPr="003B69A5" w:rsidRDefault="00221483" w:rsidP="003B69A5">
      <w:pPr>
        <w:pStyle w:val="a3"/>
        <w:numPr>
          <w:ilvl w:val="1"/>
          <w:numId w:val="2"/>
        </w:numPr>
        <w:shd w:val="clear" w:color="auto" w:fill="FFFFFF"/>
        <w:spacing w:before="0" w:beforeAutospacing="0" w:after="0" w:afterAutospacing="0"/>
        <w:ind w:hanging="792"/>
        <w:jc w:val="both"/>
        <w:rPr>
          <w:color w:val="000000"/>
        </w:rPr>
      </w:pPr>
      <w:r w:rsidRPr="003B69A5">
        <w:rPr>
          <w:color w:val="000000"/>
        </w:rPr>
        <w:t>Учащиеся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p w:rsidR="00C95D81" w:rsidRPr="00221483" w:rsidRDefault="00C95D81" w:rsidP="00221483">
      <w:pPr>
        <w:spacing w:after="0" w:line="240" w:lineRule="auto"/>
        <w:rPr>
          <w:rFonts w:ascii="Times New Roman" w:hAnsi="Times New Roman" w:cs="Times New Roman"/>
          <w:sz w:val="24"/>
          <w:szCs w:val="24"/>
        </w:rPr>
      </w:pPr>
    </w:p>
    <w:sectPr w:rsidR="00C95D81" w:rsidRPr="00221483" w:rsidSect="0022148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0DA4"/>
    <w:multiLevelType w:val="multilevel"/>
    <w:tmpl w:val="13FE7E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FE08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2A397B"/>
    <w:multiLevelType w:val="multilevel"/>
    <w:tmpl w:val="ADCAA8D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FC670C"/>
    <w:multiLevelType w:val="multilevel"/>
    <w:tmpl w:val="F586BE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9676AB"/>
    <w:multiLevelType w:val="multilevel"/>
    <w:tmpl w:val="A2E498E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5A4B6E"/>
    <w:multiLevelType w:val="hybridMultilevel"/>
    <w:tmpl w:val="0B309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8A3733"/>
    <w:multiLevelType w:val="multilevel"/>
    <w:tmpl w:val="27FAFE30"/>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42A872DB"/>
    <w:multiLevelType w:val="multilevel"/>
    <w:tmpl w:val="2A28BB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F16D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3E65FC"/>
    <w:multiLevelType w:val="multilevel"/>
    <w:tmpl w:val="A558A5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C36040A"/>
    <w:multiLevelType w:val="multilevel"/>
    <w:tmpl w:val="F586BE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EBB1F0E"/>
    <w:multiLevelType w:val="multilevel"/>
    <w:tmpl w:val="45BE09A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11"/>
  </w:num>
  <w:num w:numId="4">
    <w:abstractNumId w:val="3"/>
  </w:num>
  <w:num w:numId="5">
    <w:abstractNumId w:val="10"/>
  </w:num>
  <w:num w:numId="6">
    <w:abstractNumId w:val="4"/>
  </w:num>
  <w:num w:numId="7">
    <w:abstractNumId w:val="5"/>
  </w:num>
  <w:num w:numId="8">
    <w:abstractNumId w:val="7"/>
  </w:num>
  <w:num w:numId="9">
    <w:abstractNumId w:val="0"/>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221483"/>
    <w:rsid w:val="00221483"/>
    <w:rsid w:val="003262FA"/>
    <w:rsid w:val="003B69A5"/>
    <w:rsid w:val="005E0799"/>
    <w:rsid w:val="005F2F44"/>
    <w:rsid w:val="00966553"/>
    <w:rsid w:val="009703BA"/>
    <w:rsid w:val="00A53689"/>
    <w:rsid w:val="00B3110D"/>
    <w:rsid w:val="00BB1021"/>
    <w:rsid w:val="00C95D81"/>
    <w:rsid w:val="00DE2FEB"/>
    <w:rsid w:val="00E4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828D0-53E5-4D39-9379-278D5BBC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D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1483"/>
    <w:rPr>
      <w:b/>
      <w:bCs/>
    </w:rPr>
  </w:style>
  <w:style w:type="character" w:customStyle="1" w:styleId="apple-converted-space">
    <w:name w:val="apple-converted-space"/>
    <w:basedOn w:val="a0"/>
    <w:rsid w:val="00221483"/>
  </w:style>
  <w:style w:type="character" w:styleId="a5">
    <w:name w:val="Emphasis"/>
    <w:basedOn w:val="a0"/>
    <w:uiPriority w:val="20"/>
    <w:qFormat/>
    <w:rsid w:val="00221483"/>
    <w:rPr>
      <w:i/>
      <w:iCs/>
    </w:rPr>
  </w:style>
  <w:style w:type="paragraph" w:styleId="a6">
    <w:name w:val="List Paragraph"/>
    <w:basedOn w:val="a"/>
    <w:uiPriority w:val="34"/>
    <w:qFormat/>
    <w:rsid w:val="00B31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0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3241</Words>
  <Characters>18475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47</dc:creator>
  <cp:lastModifiedBy>user 1</cp:lastModifiedBy>
  <cp:revision>3</cp:revision>
  <dcterms:created xsi:type="dcterms:W3CDTF">2019-12-15T12:17:00Z</dcterms:created>
  <dcterms:modified xsi:type="dcterms:W3CDTF">2019-12-16T05:47:00Z</dcterms:modified>
</cp:coreProperties>
</file>