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917"/>
      </w:tblGrid>
      <w:tr w:rsidR="00C12F2B" w:rsidRPr="00C12F2B" w:rsidTr="001137C8">
        <w:tc>
          <w:tcPr>
            <w:tcW w:w="3936" w:type="dxa"/>
          </w:tcPr>
          <w:p w:rsidR="00C12F2B" w:rsidRPr="0027256D" w:rsidRDefault="00C12F2B" w:rsidP="00C12F2B">
            <w:r w:rsidRPr="0027256D">
              <w:t>ПРИНЯТО</w:t>
            </w:r>
          </w:p>
          <w:p w:rsidR="00C12F2B" w:rsidRPr="0027256D" w:rsidRDefault="00C12F2B" w:rsidP="00C12F2B">
            <w:r w:rsidRPr="0027256D">
              <w:t>решением Педагогического совета школы</w:t>
            </w:r>
          </w:p>
          <w:p w:rsidR="00C12F2B" w:rsidRPr="0027256D" w:rsidRDefault="00375C95" w:rsidP="00C12F2B">
            <w:r>
              <w:t xml:space="preserve">Протокол № </w:t>
            </w:r>
            <w:r w:rsidR="0055136C">
              <w:t>6</w:t>
            </w:r>
          </w:p>
          <w:p w:rsidR="00C12F2B" w:rsidRPr="00C12F2B" w:rsidRDefault="0055136C" w:rsidP="0055136C">
            <w:pPr>
              <w:rPr>
                <w:sz w:val="28"/>
                <w:szCs w:val="28"/>
              </w:rPr>
            </w:pPr>
            <w:r>
              <w:t>от «12</w:t>
            </w:r>
            <w:r w:rsidR="00375C95">
              <w:t xml:space="preserve">» </w:t>
            </w:r>
            <w:r>
              <w:t>апреля</w:t>
            </w:r>
            <w:r w:rsidR="00375C95">
              <w:t xml:space="preserve"> 201</w:t>
            </w:r>
            <w:r>
              <w:t>8</w:t>
            </w:r>
            <w:r w:rsidR="00C12F2B" w:rsidRPr="0027256D">
              <w:t xml:space="preserve"> года</w:t>
            </w:r>
          </w:p>
        </w:tc>
        <w:tc>
          <w:tcPr>
            <w:tcW w:w="5917" w:type="dxa"/>
          </w:tcPr>
          <w:p w:rsidR="0027256D" w:rsidRDefault="001137C8" w:rsidP="001137C8">
            <w:pPr>
              <w:jc w:val="right"/>
            </w:pPr>
            <w:r>
              <w:t>УТВЕРЖДАЮ</w:t>
            </w:r>
          </w:p>
          <w:p w:rsidR="00E40897" w:rsidRDefault="001137C8" w:rsidP="001137C8">
            <w:pPr>
              <w:jc w:val="right"/>
            </w:pPr>
            <w:r>
              <w:t xml:space="preserve">Директор школы                       </w:t>
            </w:r>
          </w:p>
          <w:p w:rsidR="001137C8" w:rsidRDefault="001137C8" w:rsidP="001137C8">
            <w:pPr>
              <w:jc w:val="right"/>
            </w:pPr>
            <w:bookmarkStart w:id="0" w:name="_GoBack"/>
            <w:bookmarkEnd w:id="0"/>
            <w:r>
              <w:t xml:space="preserve">Симоненко О. М.             </w:t>
            </w:r>
          </w:p>
          <w:p w:rsidR="00C12F2B" w:rsidRPr="00C12F2B" w:rsidRDefault="001137C8" w:rsidP="0055136C">
            <w:pPr>
              <w:jc w:val="right"/>
              <w:rPr>
                <w:sz w:val="28"/>
                <w:szCs w:val="28"/>
              </w:rPr>
            </w:pPr>
            <w:r>
              <w:t>приказ</w:t>
            </w:r>
            <w:r w:rsidR="00893026">
              <w:t xml:space="preserve"> </w:t>
            </w:r>
            <w:r w:rsidR="00375C95">
              <w:t xml:space="preserve">№ </w:t>
            </w:r>
            <w:r w:rsidR="0055136C">
              <w:t>19</w:t>
            </w:r>
            <w:r w:rsidR="00893026">
              <w:t xml:space="preserve"> </w:t>
            </w:r>
            <w:r w:rsidR="00E97591" w:rsidRPr="0027256D">
              <w:t xml:space="preserve">от  </w:t>
            </w:r>
            <w:r w:rsidR="00C12F2B" w:rsidRPr="0027256D">
              <w:t>«</w:t>
            </w:r>
            <w:r w:rsidR="00893026">
              <w:t>1</w:t>
            </w:r>
            <w:r w:rsidR="0055136C">
              <w:t>2</w:t>
            </w:r>
            <w:r w:rsidR="00375C95">
              <w:t xml:space="preserve">» </w:t>
            </w:r>
            <w:r w:rsidR="0055136C">
              <w:t>апреля</w:t>
            </w:r>
            <w:r w:rsidR="00375C95">
              <w:t xml:space="preserve"> 201</w:t>
            </w:r>
            <w:r w:rsidR="0055136C">
              <w:t>8</w:t>
            </w:r>
            <w:r w:rsidR="00375C95">
              <w:t xml:space="preserve"> </w:t>
            </w:r>
            <w:r w:rsidR="00C12F2B" w:rsidRPr="00C12F2B">
              <w:rPr>
                <w:sz w:val="28"/>
                <w:szCs w:val="28"/>
              </w:rPr>
              <w:t xml:space="preserve">г. </w:t>
            </w:r>
          </w:p>
        </w:tc>
      </w:tr>
    </w:tbl>
    <w:p w:rsidR="0055136C" w:rsidRDefault="0055136C" w:rsidP="00C12F2B">
      <w:pPr>
        <w:spacing w:line="360" w:lineRule="auto"/>
        <w:jc w:val="center"/>
      </w:pPr>
    </w:p>
    <w:p w:rsidR="00C12F2B" w:rsidRDefault="00C12F2B" w:rsidP="00C12F2B">
      <w:pPr>
        <w:spacing w:line="360" w:lineRule="auto"/>
        <w:jc w:val="center"/>
      </w:pPr>
      <w:r w:rsidRPr="00C12F2B">
        <w:t>ПОРЯД</w:t>
      </w:r>
      <w:r w:rsidR="00FA0F17">
        <w:t xml:space="preserve">ОК </w:t>
      </w:r>
      <w:r w:rsidRPr="00C12F2B">
        <w:t>О</w:t>
      </w:r>
      <w:r w:rsidR="00FA0F17">
        <w:t>СНОВАНИЯ</w:t>
      </w:r>
      <w:r w:rsidR="0055136C">
        <w:t xml:space="preserve"> ПЕРЕВОДА И</w:t>
      </w:r>
    </w:p>
    <w:p w:rsidR="00C12F2B" w:rsidRDefault="00C12F2B" w:rsidP="00C12F2B">
      <w:pPr>
        <w:spacing w:line="360" w:lineRule="auto"/>
        <w:jc w:val="center"/>
      </w:pPr>
      <w:r w:rsidRPr="00C12F2B">
        <w:t xml:space="preserve">ОТЧИСЛЕНИЯ УЧАЩИХСЯ </w:t>
      </w:r>
    </w:p>
    <w:p w:rsidR="00C12F2B" w:rsidRPr="00C12F2B" w:rsidRDefault="00C12F2B" w:rsidP="00C12F2B">
      <w:pPr>
        <w:spacing w:line="360" w:lineRule="auto"/>
        <w:jc w:val="center"/>
      </w:pPr>
      <w:r w:rsidRPr="00C12F2B">
        <w:t xml:space="preserve">МУНИЦИПАЛЬНОГО </w:t>
      </w:r>
      <w:r w:rsidR="00893026">
        <w:t>КАЗЕННОГО</w:t>
      </w:r>
      <w:r w:rsidRPr="00C12F2B">
        <w:t xml:space="preserve"> ОБЩЕОБРАЗОВАТЕЛЬНОГО УЧРЕЖДЕНИЯ «СРЕДНЯЯ ОБЩЕОБРАЗОВАТЕЛЬНАЯ ШКОЛА </w:t>
      </w:r>
      <w:r w:rsidR="00893026">
        <w:t>с. Малая Кема</w:t>
      </w:r>
      <w:r w:rsidRPr="00C12F2B">
        <w:t>»</w:t>
      </w:r>
    </w:p>
    <w:p w:rsidR="00CA2291" w:rsidRPr="00C12F2B" w:rsidRDefault="00C12F2B" w:rsidP="00C12F2B">
      <w:pPr>
        <w:spacing w:line="276" w:lineRule="auto"/>
        <w:jc w:val="both"/>
      </w:pPr>
      <w:r w:rsidRPr="00C12F2B">
        <w:t xml:space="preserve"> </w:t>
      </w:r>
    </w:p>
    <w:p w:rsidR="00617268" w:rsidRPr="00BF207A" w:rsidRDefault="00617268" w:rsidP="00C12F2B">
      <w:pPr>
        <w:pStyle w:val="a3"/>
        <w:spacing w:before="0" w:beforeAutospacing="0" w:after="0" w:afterAutospacing="0" w:line="276" w:lineRule="auto"/>
        <w:jc w:val="both"/>
        <w:rPr>
          <w:color w:val="000000"/>
        </w:rPr>
      </w:pPr>
    </w:p>
    <w:p w:rsidR="00CA2291" w:rsidRPr="00BF207A" w:rsidRDefault="00CA2291" w:rsidP="00C12F2B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BF207A">
        <w:rPr>
          <w:rStyle w:val="a4"/>
          <w:color w:val="000000"/>
        </w:rPr>
        <w:t>1. Общие положения</w:t>
      </w:r>
    </w:p>
    <w:p w:rsidR="001A4269" w:rsidRPr="00BF207A" w:rsidRDefault="00CA2291" w:rsidP="00C12F2B">
      <w:pPr>
        <w:pStyle w:val="a3"/>
        <w:spacing w:before="0" w:beforeAutospacing="0" w:after="0" w:afterAutospacing="0" w:line="276" w:lineRule="auto"/>
        <w:ind w:right="-2" w:firstLine="708"/>
        <w:jc w:val="both"/>
        <w:rPr>
          <w:color w:val="000000"/>
        </w:rPr>
      </w:pPr>
      <w:r w:rsidRPr="00BF207A">
        <w:rPr>
          <w:color w:val="000000"/>
        </w:rPr>
        <w:t>1.</w:t>
      </w:r>
      <w:r w:rsidR="00C12F2B">
        <w:rPr>
          <w:color w:val="000000"/>
        </w:rPr>
        <w:t>1</w:t>
      </w:r>
      <w:r w:rsidRPr="00BF207A">
        <w:rPr>
          <w:color w:val="000000"/>
        </w:rPr>
        <w:t xml:space="preserve"> Настоящий порядок разработан в соответствии </w:t>
      </w:r>
      <w:r w:rsidR="002E60C6">
        <w:rPr>
          <w:color w:val="000000"/>
        </w:rPr>
        <w:t xml:space="preserve"> с </w:t>
      </w:r>
      <w:r w:rsidR="002B5CFA" w:rsidRPr="00BF207A">
        <w:rPr>
          <w:color w:val="000000"/>
        </w:rPr>
        <w:t>Ф</w:t>
      </w:r>
      <w:r w:rsidRPr="00BF207A">
        <w:rPr>
          <w:color w:val="000000"/>
        </w:rPr>
        <w:t>едеральн</w:t>
      </w:r>
      <w:r w:rsidR="002E60C6">
        <w:rPr>
          <w:color w:val="000000"/>
        </w:rPr>
        <w:t xml:space="preserve">ым </w:t>
      </w:r>
      <w:r w:rsidR="00DE623F" w:rsidRPr="00BF207A">
        <w:rPr>
          <w:color w:val="000000"/>
        </w:rPr>
        <w:t xml:space="preserve"> </w:t>
      </w:r>
      <w:r w:rsidRPr="00BF207A">
        <w:rPr>
          <w:color w:val="000000"/>
        </w:rPr>
        <w:t>закон</w:t>
      </w:r>
      <w:r w:rsidR="002E60C6">
        <w:rPr>
          <w:color w:val="000000"/>
        </w:rPr>
        <w:t>ом</w:t>
      </w:r>
      <w:r w:rsidR="00B03C20" w:rsidRPr="00BF207A">
        <w:rPr>
          <w:color w:val="000000"/>
        </w:rPr>
        <w:t xml:space="preserve"> </w:t>
      </w:r>
      <w:r w:rsidR="00825760" w:rsidRPr="00BF207A">
        <w:rPr>
          <w:color w:val="000000"/>
        </w:rPr>
        <w:t>от  29.12.2012</w:t>
      </w:r>
      <w:r w:rsidR="00825760">
        <w:rPr>
          <w:color w:val="000000"/>
        </w:rPr>
        <w:t xml:space="preserve"> года</w:t>
      </w:r>
      <w:r w:rsidR="00825760" w:rsidRPr="00BF207A">
        <w:rPr>
          <w:color w:val="000000"/>
        </w:rPr>
        <w:t xml:space="preserve"> </w:t>
      </w:r>
      <w:r w:rsidR="00C12F2B" w:rsidRPr="00BF207A">
        <w:rPr>
          <w:color w:val="000000"/>
        </w:rPr>
        <w:t>№ 273-ФЗ   «Об образовании в Российской Федерации»</w:t>
      </w:r>
      <w:r w:rsidR="002B5CFA" w:rsidRPr="00BF207A">
        <w:rPr>
          <w:color w:val="000000"/>
        </w:rPr>
        <w:t xml:space="preserve">, </w:t>
      </w:r>
      <w:r w:rsidR="006A7A4F" w:rsidRPr="00BF207A">
        <w:rPr>
          <w:color w:val="000000"/>
        </w:rPr>
        <w:t xml:space="preserve">на основании </w:t>
      </w:r>
      <w:r w:rsidR="00FA0F17">
        <w:rPr>
          <w:color w:val="000000"/>
        </w:rPr>
        <w:t xml:space="preserve">приказа </w:t>
      </w:r>
      <w:proofErr w:type="spellStart"/>
      <w:r w:rsidR="00FA0F17">
        <w:rPr>
          <w:color w:val="000000"/>
        </w:rPr>
        <w:t>Минобрнауки</w:t>
      </w:r>
      <w:proofErr w:type="spellEnd"/>
      <w:r w:rsidR="00FA0F17">
        <w:rPr>
          <w:color w:val="000000"/>
        </w:rPr>
        <w:t xml:space="preserve"> России от 30.08.2013 г. №1015 «Об утверждении Порядка организации и осуществления образовательной деятельности по основным образовательным программам</w:t>
      </w:r>
      <w:r w:rsidR="0027256D">
        <w:rPr>
          <w:color w:val="000000"/>
        </w:rPr>
        <w:t xml:space="preserve"> –</w:t>
      </w:r>
      <w:r w:rsidR="00FA0F17">
        <w:rPr>
          <w:color w:val="000000"/>
        </w:rPr>
        <w:t xml:space="preserve"> образовательным программам начального общего, основного общего и среднего общего образования», </w:t>
      </w:r>
      <w:r w:rsidR="00825760">
        <w:rPr>
          <w:color w:val="000000"/>
        </w:rPr>
        <w:t xml:space="preserve">приказа </w:t>
      </w:r>
      <w:proofErr w:type="spellStart"/>
      <w:r w:rsidR="00825760">
        <w:rPr>
          <w:color w:val="000000"/>
        </w:rPr>
        <w:t>Минобрнауки</w:t>
      </w:r>
      <w:proofErr w:type="spellEnd"/>
      <w:r w:rsidR="00825760">
        <w:rPr>
          <w:color w:val="000000"/>
        </w:rPr>
        <w:t xml:space="preserve"> Р</w:t>
      </w:r>
      <w:r w:rsidR="00FA0F17">
        <w:rPr>
          <w:color w:val="000000"/>
        </w:rPr>
        <w:t xml:space="preserve">оссии </w:t>
      </w:r>
      <w:r w:rsidR="00825760">
        <w:rPr>
          <w:color w:val="000000"/>
        </w:rPr>
        <w:t xml:space="preserve"> от 12.03.2014 г. № 177 «Об утверждении Порядка и условий осуществления перевода обучающихся</w:t>
      </w:r>
      <w:r w:rsidR="00FA0F17">
        <w:rPr>
          <w:color w:val="000000"/>
        </w:rPr>
        <w:t xml:space="preserve"> из одной организации, осуществляющей образовательную деятельность по образовательным программам начального общего, основного общего и среднего общего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825760">
        <w:rPr>
          <w:color w:val="000000"/>
        </w:rPr>
        <w:t xml:space="preserve">», на основании </w:t>
      </w:r>
      <w:r w:rsidR="006A7A4F" w:rsidRPr="00BF207A">
        <w:rPr>
          <w:color w:val="000000"/>
        </w:rPr>
        <w:t>Устава школы</w:t>
      </w:r>
      <w:r w:rsidR="001A4269" w:rsidRPr="00BF207A">
        <w:rPr>
          <w:color w:val="000000"/>
        </w:rPr>
        <w:t>.</w:t>
      </w:r>
      <w:r w:rsidRPr="00BF207A">
        <w:rPr>
          <w:color w:val="000000"/>
        </w:rPr>
        <w:t xml:space="preserve"> </w:t>
      </w:r>
    </w:p>
    <w:p w:rsidR="001A4269" w:rsidRPr="00BF207A" w:rsidRDefault="00C12F2B" w:rsidP="00C12F2B">
      <w:pPr>
        <w:pStyle w:val="a3"/>
        <w:spacing w:before="0" w:beforeAutospacing="0" w:after="0" w:afterAutospacing="0" w:line="276" w:lineRule="auto"/>
        <w:ind w:right="-2" w:firstLine="708"/>
        <w:jc w:val="both"/>
        <w:rPr>
          <w:color w:val="000000"/>
        </w:rPr>
      </w:pPr>
      <w:r>
        <w:rPr>
          <w:color w:val="000000"/>
        </w:rPr>
        <w:t>1.2</w:t>
      </w:r>
      <w:r w:rsidR="00CA2291" w:rsidRPr="00BF207A">
        <w:rPr>
          <w:color w:val="000000"/>
        </w:rPr>
        <w:t xml:space="preserve"> </w:t>
      </w:r>
      <w:r w:rsidR="002B5CFA" w:rsidRPr="00BF207A">
        <w:rPr>
          <w:color w:val="000000"/>
        </w:rPr>
        <w:t>Настоящ</w:t>
      </w:r>
      <w:r w:rsidR="001344FB" w:rsidRPr="00BF207A">
        <w:rPr>
          <w:color w:val="000000"/>
        </w:rPr>
        <w:t>ий</w:t>
      </w:r>
      <w:r w:rsidR="002B5CFA" w:rsidRPr="00BF207A">
        <w:rPr>
          <w:color w:val="000000"/>
        </w:rPr>
        <w:t xml:space="preserve"> </w:t>
      </w:r>
      <w:r w:rsidR="001344FB" w:rsidRPr="00BF207A">
        <w:rPr>
          <w:color w:val="000000"/>
        </w:rPr>
        <w:t xml:space="preserve">локальный </w:t>
      </w:r>
      <w:proofErr w:type="gramStart"/>
      <w:r w:rsidR="001344FB" w:rsidRPr="00BF207A">
        <w:rPr>
          <w:color w:val="000000"/>
        </w:rPr>
        <w:t>акт</w:t>
      </w:r>
      <w:r w:rsidR="002B5CFA" w:rsidRPr="00BF207A">
        <w:rPr>
          <w:color w:val="000000"/>
        </w:rPr>
        <w:t xml:space="preserve"> </w:t>
      </w:r>
      <w:r w:rsidR="00CA2291" w:rsidRPr="00BF207A">
        <w:rPr>
          <w:color w:val="000000"/>
        </w:rPr>
        <w:t xml:space="preserve"> регламентирует</w:t>
      </w:r>
      <w:proofErr w:type="gramEnd"/>
      <w:r w:rsidR="00CA2291" w:rsidRPr="00BF207A">
        <w:rPr>
          <w:color w:val="000000"/>
        </w:rPr>
        <w:t xml:space="preserve"> порядок и основания перевода, отчисления </w:t>
      </w:r>
      <w:r w:rsidR="00FA0F17">
        <w:rPr>
          <w:color w:val="000000"/>
        </w:rPr>
        <w:t>уча</w:t>
      </w:r>
      <w:r w:rsidR="00CA2291" w:rsidRPr="00BF207A">
        <w:rPr>
          <w:color w:val="000000"/>
        </w:rPr>
        <w:t>щихся</w:t>
      </w:r>
      <w:r w:rsidR="00893026">
        <w:rPr>
          <w:color w:val="000000"/>
        </w:rPr>
        <w:t xml:space="preserve"> в </w:t>
      </w:r>
      <w:r w:rsidR="00893026" w:rsidRPr="00893026">
        <w:t>муниципальное казенное общеобразовательное учреждение «Средняя общеобразовательная школа с.</w:t>
      </w:r>
      <w:r w:rsidR="0055136C">
        <w:t xml:space="preserve"> </w:t>
      </w:r>
      <w:r w:rsidR="00893026" w:rsidRPr="00893026">
        <w:t>Малая Кема».</w:t>
      </w:r>
      <w:r w:rsidR="00893026">
        <w:rPr>
          <w:color w:val="000000"/>
        </w:rPr>
        <w:t xml:space="preserve"> </w:t>
      </w:r>
      <w:r w:rsidR="002E60C6">
        <w:rPr>
          <w:color w:val="000000"/>
        </w:rPr>
        <w:t>(далее</w:t>
      </w:r>
      <w:r w:rsidR="0027256D">
        <w:rPr>
          <w:color w:val="000000"/>
        </w:rPr>
        <w:t xml:space="preserve"> – </w:t>
      </w:r>
      <w:r w:rsidR="002E60C6">
        <w:rPr>
          <w:color w:val="000000"/>
        </w:rPr>
        <w:t>Школа)</w:t>
      </w:r>
      <w:r w:rsidR="001A4269" w:rsidRPr="00BF207A">
        <w:rPr>
          <w:color w:val="000000"/>
        </w:rPr>
        <w:t>.</w:t>
      </w:r>
    </w:p>
    <w:p w:rsidR="00CA2291" w:rsidRPr="0027256D" w:rsidRDefault="00CA2291" w:rsidP="0027256D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  <w:r w:rsidRPr="00BF207A">
        <w:rPr>
          <w:color w:val="000000"/>
        </w:rPr>
        <w:t xml:space="preserve"> </w:t>
      </w:r>
    </w:p>
    <w:p w:rsidR="00CA2291" w:rsidRPr="00BF207A" w:rsidRDefault="002B5CFA" w:rsidP="00C12F2B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BF207A">
        <w:rPr>
          <w:rStyle w:val="a4"/>
          <w:color w:val="000000"/>
        </w:rPr>
        <w:t>2</w:t>
      </w:r>
      <w:r w:rsidR="00C12F2B">
        <w:rPr>
          <w:rStyle w:val="a4"/>
          <w:color w:val="000000"/>
        </w:rPr>
        <w:t>. Порядок</w:t>
      </w:r>
      <w:r w:rsidR="009E05E0" w:rsidRPr="00BF207A">
        <w:rPr>
          <w:rStyle w:val="a4"/>
          <w:color w:val="000000"/>
        </w:rPr>
        <w:t xml:space="preserve"> </w:t>
      </w:r>
      <w:r w:rsidR="00CA2291" w:rsidRPr="00BF207A">
        <w:rPr>
          <w:rStyle w:val="a4"/>
          <w:color w:val="000000"/>
        </w:rPr>
        <w:t xml:space="preserve"> </w:t>
      </w:r>
      <w:r w:rsidR="00C12F2B">
        <w:rPr>
          <w:rStyle w:val="a4"/>
          <w:color w:val="000000"/>
        </w:rPr>
        <w:t xml:space="preserve">и основания перевода </w:t>
      </w:r>
      <w:r w:rsidR="00FA0F17">
        <w:rPr>
          <w:rStyle w:val="a4"/>
          <w:color w:val="000000"/>
        </w:rPr>
        <w:t>уча</w:t>
      </w:r>
      <w:r w:rsidR="00CA2291" w:rsidRPr="00BF207A">
        <w:rPr>
          <w:rStyle w:val="a4"/>
          <w:color w:val="000000"/>
        </w:rPr>
        <w:t>щихся</w:t>
      </w:r>
    </w:p>
    <w:p w:rsidR="00CA2291" w:rsidRPr="00BF207A" w:rsidRDefault="002B5CFA" w:rsidP="00C12F2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C12F2B">
        <w:rPr>
          <w:color w:val="000000"/>
        </w:rPr>
        <w:t xml:space="preserve">.1 </w:t>
      </w:r>
      <w:r w:rsidR="00FA0F17">
        <w:rPr>
          <w:color w:val="000000"/>
        </w:rPr>
        <w:t>Уча</w:t>
      </w:r>
      <w:r w:rsidR="00CA2291" w:rsidRPr="00BF207A">
        <w:rPr>
          <w:color w:val="000000"/>
        </w:rPr>
        <w:t>щиеся, освоившие в полном объеме образовательную программу учебного года</w:t>
      </w:r>
      <w:r w:rsidR="00C12F2B">
        <w:rPr>
          <w:color w:val="000000"/>
        </w:rPr>
        <w:t xml:space="preserve"> и успешно прошедшие промежуточную аттестацию (порядок и условия проведения промежуточной аттестации регламентируются Положением о порядке проведения</w:t>
      </w:r>
      <w:r w:rsidR="003B2069">
        <w:rPr>
          <w:color w:val="000000"/>
        </w:rPr>
        <w:t xml:space="preserve"> промежуточной аттестации)</w:t>
      </w:r>
      <w:r w:rsidR="002B1144">
        <w:rPr>
          <w:color w:val="000000"/>
        </w:rPr>
        <w:t xml:space="preserve"> переводятся в следующий класс. Решение о переводе принимается </w:t>
      </w:r>
      <w:r w:rsidR="00DD1879" w:rsidRPr="00BF207A">
        <w:rPr>
          <w:color w:val="000000"/>
        </w:rPr>
        <w:t>педа</w:t>
      </w:r>
      <w:r w:rsidR="002B1144">
        <w:rPr>
          <w:color w:val="000000"/>
        </w:rPr>
        <w:t>гогическим советом и оформляется приказом директора Школы.</w:t>
      </w:r>
    </w:p>
    <w:p w:rsidR="00CA2291" w:rsidRPr="00BF207A" w:rsidRDefault="002B5CFA" w:rsidP="003B2069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3B2069">
        <w:rPr>
          <w:color w:val="000000"/>
        </w:rPr>
        <w:t xml:space="preserve">.2 </w:t>
      </w:r>
      <w:r w:rsidR="00FA0F17">
        <w:rPr>
          <w:color w:val="000000"/>
        </w:rPr>
        <w:t>Уча</w:t>
      </w:r>
      <w:r w:rsidR="001344FB" w:rsidRPr="00BF207A">
        <w:rPr>
          <w:color w:val="000000"/>
        </w:rPr>
        <w:t>щиеся, не проше</w:t>
      </w:r>
      <w:r w:rsidR="003B2069">
        <w:rPr>
          <w:color w:val="000000"/>
        </w:rPr>
        <w:t>дшие промежуточной аттестации при отсутствии уважительных причин</w:t>
      </w:r>
      <w:r w:rsidR="001344FB" w:rsidRPr="00BF207A">
        <w:rPr>
          <w:color w:val="000000"/>
        </w:rPr>
        <w:t xml:space="preserve"> или имеющие</w:t>
      </w:r>
      <w:r w:rsidR="003B2069">
        <w:rPr>
          <w:color w:val="000000"/>
        </w:rPr>
        <w:t xml:space="preserve"> неудовлетворительные результаты промежуточной аттестации по одному или нескольким учебным предметам, имеющие </w:t>
      </w:r>
      <w:r w:rsidR="001344FB" w:rsidRPr="00BF207A">
        <w:rPr>
          <w:color w:val="000000"/>
        </w:rPr>
        <w:t>академическую задолженность,  переводятся в следующий класс условно.</w:t>
      </w:r>
      <w:r w:rsidR="0035286A">
        <w:rPr>
          <w:color w:val="000000"/>
        </w:rPr>
        <w:t xml:space="preserve"> Ответственность  за ликвидацию учащимися академической задолженности в течение следующего учебного года возлагается на их родителей (законных представителей).</w:t>
      </w:r>
    </w:p>
    <w:p w:rsidR="001344FB" w:rsidRPr="00BF207A" w:rsidRDefault="001344FB" w:rsidP="003B2069">
      <w:pPr>
        <w:pStyle w:val="western"/>
        <w:spacing w:before="0" w:beforeAutospacing="0" w:after="0" w:afterAutospacing="0" w:line="276" w:lineRule="auto"/>
        <w:ind w:firstLine="708"/>
        <w:jc w:val="both"/>
      </w:pPr>
      <w:r w:rsidRPr="00BF207A">
        <w:rPr>
          <w:color w:val="000000"/>
        </w:rPr>
        <w:t>2</w:t>
      </w:r>
      <w:r w:rsidR="003B2069">
        <w:rPr>
          <w:color w:val="000000"/>
        </w:rPr>
        <w:t xml:space="preserve">.3 </w:t>
      </w:r>
      <w:r w:rsidR="0035286A">
        <w:rPr>
          <w:color w:val="000000"/>
        </w:rPr>
        <w:t>Уча</w:t>
      </w:r>
      <w:r w:rsidR="00CA2291" w:rsidRPr="00BF207A">
        <w:rPr>
          <w:color w:val="000000"/>
        </w:rPr>
        <w:t xml:space="preserve">щиеся обязаны ликвидировать академическую задолженность в </w:t>
      </w:r>
      <w:r w:rsidRPr="00BF207A">
        <w:rPr>
          <w:color w:val="000000"/>
        </w:rPr>
        <w:t>пределах одного года с момента</w:t>
      </w:r>
      <w:r w:rsidR="00510C66" w:rsidRPr="00BF207A">
        <w:rPr>
          <w:color w:val="000000"/>
        </w:rPr>
        <w:t xml:space="preserve"> её  образования</w:t>
      </w:r>
      <w:r w:rsidR="00CA2291" w:rsidRPr="00BF207A">
        <w:rPr>
          <w:color w:val="000000"/>
        </w:rPr>
        <w:t>.</w:t>
      </w:r>
      <w:r w:rsidRPr="00BF207A">
        <w:t xml:space="preserve"> </w:t>
      </w:r>
      <w:r w:rsidR="0035286A">
        <w:t>Школа обязана создать условия уча</w:t>
      </w:r>
      <w:r w:rsidRPr="00BF207A">
        <w:t>щимся для ликвидации этой задолженности и обеспечить контроль за своевременностью ее ликвидации.</w:t>
      </w:r>
    </w:p>
    <w:p w:rsidR="00943FA3" w:rsidRPr="002E60C6" w:rsidRDefault="00577AB3" w:rsidP="00577AB3">
      <w:pPr>
        <w:spacing w:line="276" w:lineRule="auto"/>
        <w:ind w:firstLine="708"/>
        <w:jc w:val="both"/>
      </w:pPr>
      <w:r w:rsidRPr="002E60C6">
        <w:t xml:space="preserve">2.4 </w:t>
      </w:r>
      <w:r w:rsidR="00943FA3" w:rsidRPr="002E60C6">
        <w:t>Учащиеся, имеющие академическую задолженность, вправе пройти промежуточную аттест</w:t>
      </w:r>
      <w:r w:rsidR="00D714E8">
        <w:t>ацию по соответствующему учебному предмет</w:t>
      </w:r>
      <w:r w:rsidR="00943FA3" w:rsidRPr="002E60C6">
        <w:t>, курсу не более двух раз в сроки, определяемые Школой.</w:t>
      </w:r>
    </w:p>
    <w:p w:rsidR="002B1144" w:rsidRDefault="00943FA3" w:rsidP="00943FA3">
      <w:pPr>
        <w:spacing w:line="276" w:lineRule="auto"/>
        <w:ind w:firstLine="708"/>
        <w:jc w:val="both"/>
        <w:rPr>
          <w:sz w:val="28"/>
          <w:szCs w:val="28"/>
        </w:rPr>
      </w:pPr>
      <w:r w:rsidRPr="002B1144">
        <w:lastRenderedPageBreak/>
        <w:t xml:space="preserve"> </w:t>
      </w:r>
      <w:r w:rsidR="00577AB3" w:rsidRPr="002B1144">
        <w:t>Аттестация</w:t>
      </w:r>
      <w:r w:rsidR="002B1144">
        <w:t xml:space="preserve"> уча</w:t>
      </w:r>
      <w:r w:rsidR="00577AB3">
        <w:t>щихся, условно переведённых</w:t>
      </w:r>
      <w:r w:rsidR="00953B59" w:rsidRPr="00577AB3">
        <w:t xml:space="preserve"> в след</w:t>
      </w:r>
      <w:r w:rsidR="002B1144">
        <w:t>ующий класс, по соответствующим  учебным предметам</w:t>
      </w:r>
      <w:r w:rsidR="00953B59" w:rsidRPr="00BF207A">
        <w:t xml:space="preserve"> проводится по </w:t>
      </w:r>
      <w:r w:rsidR="002B1144" w:rsidRPr="002B1144">
        <w:t>мере готовности учащегося в течение учебного года</w:t>
      </w:r>
      <w:r w:rsidR="002B1144">
        <w:rPr>
          <w:sz w:val="28"/>
          <w:szCs w:val="28"/>
        </w:rPr>
        <w:t>.</w:t>
      </w:r>
    </w:p>
    <w:p w:rsidR="00943FA3" w:rsidRPr="00D714E8" w:rsidRDefault="00943FA3" w:rsidP="00577AB3">
      <w:pPr>
        <w:spacing w:line="276" w:lineRule="auto"/>
        <w:ind w:firstLine="708"/>
        <w:jc w:val="both"/>
      </w:pPr>
      <w:r w:rsidRPr="00D714E8">
        <w:t>В первый раз учащийся ликвидирует академическую задолженность учителю, преподающему данный предмет.</w:t>
      </w:r>
    </w:p>
    <w:p w:rsidR="00577AB3" w:rsidRDefault="00953B59" w:rsidP="00C12F2B">
      <w:pPr>
        <w:spacing w:line="276" w:lineRule="auto"/>
        <w:jc w:val="both"/>
      </w:pPr>
      <w:r w:rsidRPr="00BF207A">
        <w:t xml:space="preserve">    </w:t>
      </w:r>
      <w:r w:rsidR="0027256D">
        <w:tab/>
      </w:r>
      <w:r w:rsidRPr="00BF207A">
        <w:t>При полож</w:t>
      </w:r>
      <w:r w:rsidR="00577AB3">
        <w:t xml:space="preserve">ительном результате аттестации </w:t>
      </w:r>
      <w:r w:rsidRPr="00BF207A">
        <w:t>педагогический совет</w:t>
      </w:r>
      <w:r w:rsidR="00943FA3">
        <w:t xml:space="preserve"> Ш</w:t>
      </w:r>
      <w:r w:rsidR="00577AB3">
        <w:t>колы</w:t>
      </w:r>
      <w:r w:rsidRPr="00BF207A">
        <w:t xml:space="preserve"> принимает</w:t>
      </w:r>
      <w:r w:rsidR="00943FA3">
        <w:t xml:space="preserve"> решение о переводе учащего</w:t>
      </w:r>
      <w:r w:rsidR="008A0FFB">
        <w:t>ся</w:t>
      </w:r>
      <w:r w:rsidRPr="00BF207A">
        <w:t xml:space="preserve"> в класс, в который он</w:t>
      </w:r>
      <w:r w:rsidR="008A0FFB">
        <w:t>и</w:t>
      </w:r>
      <w:r w:rsidRPr="00BF207A">
        <w:t xml:space="preserve"> был</w:t>
      </w:r>
      <w:r w:rsidR="008A0FFB">
        <w:t>и</w:t>
      </w:r>
      <w:r w:rsidR="00893026">
        <w:t xml:space="preserve"> переведе</w:t>
      </w:r>
      <w:r w:rsidRPr="00BF207A">
        <w:t>н</w:t>
      </w:r>
      <w:r w:rsidR="008A0FFB">
        <w:t>ы</w:t>
      </w:r>
      <w:r w:rsidRPr="00BF207A">
        <w:t xml:space="preserve"> условно.  </w:t>
      </w:r>
    </w:p>
    <w:p w:rsidR="00943FA3" w:rsidRDefault="00953B59" w:rsidP="00577AB3">
      <w:pPr>
        <w:spacing w:line="276" w:lineRule="auto"/>
        <w:ind w:firstLine="708"/>
        <w:jc w:val="both"/>
      </w:pPr>
      <w:r w:rsidRPr="00BF207A">
        <w:t xml:space="preserve">При отрицательном результате аттестации  </w:t>
      </w:r>
      <w:r w:rsidR="00943FA3">
        <w:t xml:space="preserve">директор Школы </w:t>
      </w:r>
      <w:r w:rsidRPr="00BF207A">
        <w:t>вправе назначить повторную аттес</w:t>
      </w:r>
      <w:r w:rsidR="008A0FFB">
        <w:t>тацию.</w:t>
      </w:r>
      <w:r w:rsidR="00943FA3">
        <w:t xml:space="preserve"> Для проведения промежуточной аттестации во второй раз Школой создается комиссия. Состав комиссии в количестве не менее двух учителей соответствующего профиля утверждается приказом директора Школы.</w:t>
      </w:r>
    </w:p>
    <w:p w:rsidR="00953B59" w:rsidRDefault="00943FA3" w:rsidP="00577AB3">
      <w:pPr>
        <w:spacing w:line="276" w:lineRule="auto"/>
        <w:ind w:firstLine="708"/>
        <w:jc w:val="both"/>
      </w:pPr>
      <w:r>
        <w:t xml:space="preserve">  В случае если уча</w:t>
      </w:r>
      <w:r w:rsidR="008A0FFB">
        <w:t>щиеся</w:t>
      </w:r>
      <w:r w:rsidR="00953B59" w:rsidRPr="00BF207A">
        <w:t>, условно переведё</w:t>
      </w:r>
      <w:r w:rsidR="008A0FFB">
        <w:t>нные</w:t>
      </w:r>
      <w:r w:rsidR="00953B59" w:rsidRPr="00BF207A">
        <w:t xml:space="preserve"> в</w:t>
      </w:r>
      <w:r w:rsidR="008A0FFB">
        <w:t xml:space="preserve"> следующий класс, не ликвидируют</w:t>
      </w:r>
      <w:r w:rsidR="00953B59" w:rsidRPr="00BF207A">
        <w:t xml:space="preserve"> в течение учебного года академическую задолженность по предмету, он</w:t>
      </w:r>
      <w:r w:rsidR="008A0FFB">
        <w:t>и не могут</w:t>
      </w:r>
      <w:r w:rsidR="00953B59" w:rsidRPr="00BF207A">
        <w:t xml:space="preserve"> б</w:t>
      </w:r>
      <w:r w:rsidR="008A0FFB">
        <w:t>ыть переведены</w:t>
      </w:r>
      <w:r w:rsidR="00577AB3">
        <w:t xml:space="preserve"> в следующий класс.</w:t>
      </w:r>
    </w:p>
    <w:p w:rsidR="00CA2291" w:rsidRPr="00BF207A" w:rsidRDefault="00510C66" w:rsidP="00577AB3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CA2291" w:rsidRPr="00BF207A">
        <w:rPr>
          <w:color w:val="000000"/>
        </w:rPr>
        <w:t>.</w:t>
      </w:r>
      <w:r w:rsidR="00577AB3">
        <w:rPr>
          <w:color w:val="000000"/>
        </w:rPr>
        <w:t xml:space="preserve">5 </w:t>
      </w:r>
      <w:r w:rsidR="0027256D">
        <w:rPr>
          <w:color w:val="000000"/>
        </w:rPr>
        <w:t>У</w:t>
      </w:r>
      <w:r w:rsidR="00CA2291" w:rsidRPr="00BF207A">
        <w:rPr>
          <w:color w:val="000000"/>
        </w:rPr>
        <w:t>ч</w:t>
      </w:r>
      <w:r w:rsidR="0027256D">
        <w:rPr>
          <w:color w:val="000000"/>
        </w:rPr>
        <w:t>а</w:t>
      </w:r>
      <w:r w:rsidR="00CA2291" w:rsidRPr="00BF207A">
        <w:rPr>
          <w:color w:val="000000"/>
        </w:rPr>
        <w:t xml:space="preserve">щиеся </w:t>
      </w:r>
      <w:r w:rsidRPr="00BF207A">
        <w:rPr>
          <w:color w:val="000000"/>
        </w:rPr>
        <w:t>по образовательным программам начального общего, основного общего и среднего</w:t>
      </w:r>
      <w:r w:rsidR="008A0FFB">
        <w:rPr>
          <w:color w:val="000000"/>
        </w:rPr>
        <w:t xml:space="preserve"> </w:t>
      </w:r>
      <w:r w:rsidRPr="00BF207A">
        <w:rPr>
          <w:color w:val="000000"/>
        </w:rPr>
        <w:t>общего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</w:t>
      </w:r>
      <w:r w:rsidR="005B6CE0" w:rsidRPr="00BF207A">
        <w:rPr>
          <w:color w:val="000000"/>
        </w:rPr>
        <w:t>ст</w:t>
      </w:r>
      <w:r w:rsidRPr="00BF207A">
        <w:rPr>
          <w:color w:val="000000"/>
        </w:rPr>
        <w:t>вии с рекомендациями психолого-</w:t>
      </w:r>
      <w:r w:rsidR="005B6CE0" w:rsidRPr="00BF207A">
        <w:rPr>
          <w:color w:val="000000"/>
        </w:rPr>
        <w:t>медико-</w:t>
      </w:r>
      <w:r w:rsidR="00C17CBD" w:rsidRPr="00BF207A">
        <w:rPr>
          <w:color w:val="000000"/>
        </w:rPr>
        <w:t xml:space="preserve">педагогической </w:t>
      </w:r>
      <w:proofErr w:type="gramStart"/>
      <w:r w:rsidR="00C17CBD" w:rsidRPr="00BF207A">
        <w:rPr>
          <w:color w:val="000000"/>
        </w:rPr>
        <w:t>комиссии  либо</w:t>
      </w:r>
      <w:proofErr w:type="gramEnd"/>
      <w:r w:rsidR="00C17CBD" w:rsidRPr="00BF207A">
        <w:rPr>
          <w:color w:val="000000"/>
        </w:rPr>
        <w:t xml:space="preserve"> на обучение по индивидуальному учебному плану.</w:t>
      </w:r>
    </w:p>
    <w:p w:rsidR="00C17CBD" w:rsidRDefault="00C17CBD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2</w:t>
      </w:r>
      <w:r w:rsidR="00CA2291" w:rsidRPr="00BF207A">
        <w:rPr>
          <w:color w:val="000000"/>
        </w:rPr>
        <w:t>.</w:t>
      </w:r>
      <w:r w:rsidR="008A0FFB">
        <w:rPr>
          <w:color w:val="000000"/>
        </w:rPr>
        <w:t xml:space="preserve">6 </w:t>
      </w:r>
      <w:r w:rsidR="0027256D">
        <w:rPr>
          <w:color w:val="000000"/>
        </w:rPr>
        <w:t>Уча</w:t>
      </w:r>
      <w:r w:rsidRPr="00BF207A">
        <w:rPr>
          <w:color w:val="000000"/>
        </w:rPr>
        <w:t>щиеся по образовательным программам начального общего, основного общего и среднего</w:t>
      </w:r>
      <w:r w:rsidR="00294DD8">
        <w:rPr>
          <w:color w:val="000000"/>
        </w:rPr>
        <w:t xml:space="preserve"> </w:t>
      </w:r>
      <w:r w:rsidRPr="00BF207A">
        <w:rPr>
          <w:color w:val="000000"/>
        </w:rPr>
        <w:t xml:space="preserve">общего образования в форме семейного образования, не ликвидировавшие в установленные сроки академической задолженности, продолжают  получать образование </w:t>
      </w:r>
      <w:r w:rsidR="00294DD8">
        <w:rPr>
          <w:color w:val="000000"/>
        </w:rPr>
        <w:t>в Ш</w:t>
      </w:r>
      <w:r w:rsidR="006A7A4F" w:rsidRPr="00BF207A">
        <w:rPr>
          <w:color w:val="000000"/>
        </w:rPr>
        <w:t>коле</w:t>
      </w:r>
      <w:r w:rsidR="00444993" w:rsidRPr="00BF207A">
        <w:rPr>
          <w:color w:val="000000"/>
        </w:rPr>
        <w:t>.</w:t>
      </w:r>
      <w:r w:rsidRPr="00BF207A">
        <w:rPr>
          <w:color w:val="000000"/>
        </w:rPr>
        <w:t xml:space="preserve"> </w:t>
      </w:r>
    </w:p>
    <w:p w:rsidR="00294DD8" w:rsidRDefault="00294DD8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2.7 Уча</w:t>
      </w:r>
      <w:r w:rsidR="008A0FFB">
        <w:rPr>
          <w:color w:val="000000"/>
        </w:rPr>
        <w:t xml:space="preserve">щиеся для продолжения обучения по соответствующим образовательным программам </w:t>
      </w:r>
      <w:r>
        <w:rPr>
          <w:color w:val="000000"/>
        </w:rPr>
        <w:t xml:space="preserve">могут быть переведены </w:t>
      </w:r>
      <w:r w:rsidR="008A0FFB">
        <w:rPr>
          <w:color w:val="000000"/>
        </w:rPr>
        <w:t xml:space="preserve">в другую </w:t>
      </w:r>
      <w:r>
        <w:rPr>
          <w:color w:val="000000"/>
        </w:rPr>
        <w:t>Школу в следующих случаях:</w:t>
      </w:r>
    </w:p>
    <w:p w:rsidR="00294DD8" w:rsidRDefault="00294DD8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по инициативе </w:t>
      </w:r>
      <w:r w:rsidR="008A0FFB">
        <w:rPr>
          <w:color w:val="000000"/>
        </w:rPr>
        <w:t xml:space="preserve"> </w:t>
      </w:r>
      <w:r>
        <w:rPr>
          <w:color w:val="000000"/>
        </w:rPr>
        <w:t xml:space="preserve">совершеннолетнего учащегося или </w:t>
      </w:r>
      <w:r w:rsidR="008A0FFB">
        <w:rPr>
          <w:color w:val="000000"/>
        </w:rPr>
        <w:t>родителей (законных представителей) или в с</w:t>
      </w:r>
      <w:r>
        <w:rPr>
          <w:color w:val="000000"/>
        </w:rPr>
        <w:t>вязи со сменой места жительства;</w:t>
      </w:r>
    </w:p>
    <w:p w:rsidR="009B32B2" w:rsidRDefault="008A0FFB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в случае прекращения деятельности </w:t>
      </w:r>
      <w:r w:rsidR="00294DD8">
        <w:rPr>
          <w:color w:val="000000"/>
        </w:rPr>
        <w:t>Школы</w:t>
      </w:r>
      <w:r>
        <w:rPr>
          <w:color w:val="000000"/>
        </w:rPr>
        <w:t xml:space="preserve">, аннулирования </w:t>
      </w:r>
      <w:r w:rsidR="00294DD8">
        <w:rPr>
          <w:color w:val="000000"/>
        </w:rPr>
        <w:t>лицензии на осуществлен</w:t>
      </w:r>
      <w:r w:rsidR="009B32B2">
        <w:rPr>
          <w:color w:val="000000"/>
        </w:rPr>
        <w:t>ие образовательной деятельности</w:t>
      </w:r>
      <w:r>
        <w:rPr>
          <w:color w:val="000000"/>
        </w:rPr>
        <w:t>, лишения ее государственной</w:t>
      </w:r>
      <w:r w:rsidR="005D7E11">
        <w:rPr>
          <w:color w:val="000000"/>
        </w:rPr>
        <w:t xml:space="preserve">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</w:t>
      </w:r>
      <w:r w:rsidR="009B32B2">
        <w:rPr>
          <w:color w:val="000000"/>
        </w:rPr>
        <w:t>;</w:t>
      </w:r>
    </w:p>
    <w:p w:rsidR="009B32B2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в случае приостановления действия лицензии, приостановления действия государственной аккредитации  полностью или в отношении отдельных уровней образования.</w:t>
      </w:r>
    </w:p>
    <w:p w:rsidR="008A0FFB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 У</w:t>
      </w:r>
      <w:r w:rsidR="005D7E11">
        <w:rPr>
          <w:color w:val="000000"/>
        </w:rPr>
        <w:t>чредитель обеспечи</w:t>
      </w:r>
      <w:r w:rsidR="0027256D">
        <w:rPr>
          <w:color w:val="000000"/>
        </w:rPr>
        <w:t>вают перевод совершеннолетних уча</w:t>
      </w:r>
      <w:r w:rsidR="005D7E11">
        <w:rPr>
          <w:color w:val="000000"/>
        </w:rPr>
        <w:t xml:space="preserve">щихся с их </w:t>
      </w:r>
      <w:r w:rsidR="0027256D">
        <w:rPr>
          <w:color w:val="000000"/>
        </w:rPr>
        <w:t>согласия и несовершеннолетних уча</w:t>
      </w:r>
      <w:r w:rsidR="005D7E11">
        <w:rPr>
          <w:color w:val="000000"/>
        </w:rPr>
        <w:t xml:space="preserve">щихся с согласия их родителей (законных представителей) в другие </w:t>
      </w:r>
      <w:r>
        <w:rPr>
          <w:color w:val="000000"/>
        </w:rPr>
        <w:t>Школы</w:t>
      </w:r>
      <w:r w:rsidR="005D7E11">
        <w:rPr>
          <w:color w:val="000000"/>
        </w:rPr>
        <w:t xml:space="preserve">, осуществляющие образовательную деятельность по </w:t>
      </w:r>
      <w:r>
        <w:rPr>
          <w:color w:val="000000"/>
        </w:rPr>
        <w:t>соответствующим образовательным программам</w:t>
      </w:r>
      <w:r w:rsidR="005D7E11">
        <w:rPr>
          <w:color w:val="000000"/>
        </w:rPr>
        <w:t>.</w:t>
      </w:r>
    </w:p>
    <w:p w:rsidR="009B32B2" w:rsidRDefault="009B32B2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Перевод учащихся из одной Школы в дру</w:t>
      </w:r>
      <w:r w:rsidR="00141BAE">
        <w:rPr>
          <w:color w:val="000000"/>
        </w:rPr>
        <w:t>гую осуществляется в соответствии с законодательством Российской Федерации.</w:t>
      </w:r>
    </w:p>
    <w:p w:rsidR="00141BAE" w:rsidRDefault="00141BAE" w:rsidP="008A0FFB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Перевод учащегося оформляется приказом директора Школы.</w:t>
      </w:r>
    </w:p>
    <w:p w:rsidR="00444993" w:rsidRPr="00C02D42" w:rsidRDefault="00444993" w:rsidP="0027256D">
      <w:pPr>
        <w:pStyle w:val="a3"/>
        <w:spacing w:before="0" w:beforeAutospacing="0" w:after="0" w:afterAutospacing="0"/>
        <w:jc w:val="both"/>
        <w:rPr>
          <w:color w:val="000000"/>
          <w:sz w:val="16"/>
          <w:szCs w:val="16"/>
        </w:rPr>
      </w:pPr>
    </w:p>
    <w:p w:rsidR="00CA2291" w:rsidRPr="00BF207A" w:rsidRDefault="00444993" w:rsidP="00C02D42">
      <w:pPr>
        <w:pStyle w:val="a3"/>
        <w:spacing w:before="0" w:beforeAutospacing="0" w:after="0" w:afterAutospacing="0" w:line="276" w:lineRule="auto"/>
        <w:jc w:val="center"/>
        <w:rPr>
          <w:color w:val="000000"/>
        </w:rPr>
      </w:pPr>
      <w:r w:rsidRPr="00BF207A">
        <w:rPr>
          <w:rStyle w:val="a4"/>
          <w:color w:val="000000"/>
        </w:rPr>
        <w:t>3</w:t>
      </w:r>
      <w:r w:rsidR="00141BAE">
        <w:rPr>
          <w:rStyle w:val="a4"/>
          <w:color w:val="000000"/>
        </w:rPr>
        <w:t>. Отчисление уча</w:t>
      </w:r>
      <w:r w:rsidR="00CA2291" w:rsidRPr="00BF207A">
        <w:rPr>
          <w:rStyle w:val="a4"/>
          <w:color w:val="000000"/>
        </w:rPr>
        <w:t>щихся</w:t>
      </w:r>
    </w:p>
    <w:p w:rsidR="00CA2291" w:rsidRPr="00BF207A" w:rsidRDefault="00444993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 w:rsidRPr="00BF207A">
        <w:rPr>
          <w:color w:val="000000"/>
        </w:rPr>
        <w:t>3</w:t>
      </w:r>
      <w:r w:rsidR="00C02D42">
        <w:rPr>
          <w:color w:val="000000"/>
        </w:rPr>
        <w:t xml:space="preserve">.1 </w:t>
      </w:r>
      <w:r w:rsidR="00141BAE">
        <w:rPr>
          <w:color w:val="000000"/>
        </w:rPr>
        <w:t>Отчисление уча</w:t>
      </w:r>
      <w:r w:rsidR="00CA2291" w:rsidRPr="00BF207A">
        <w:rPr>
          <w:color w:val="000000"/>
        </w:rPr>
        <w:t xml:space="preserve">щихся из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Pr="00BF207A">
        <w:rPr>
          <w:color w:val="000000"/>
        </w:rPr>
        <w:t xml:space="preserve"> </w:t>
      </w:r>
      <w:r w:rsidR="00CA2291" w:rsidRPr="00BF207A">
        <w:rPr>
          <w:color w:val="000000"/>
        </w:rPr>
        <w:t xml:space="preserve"> допускается в случае:</w:t>
      </w:r>
    </w:p>
    <w:p w:rsidR="00CA2291" w:rsidRPr="00BF207A" w:rsidRDefault="00C02D42" w:rsidP="00C02D42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</w:rPr>
      </w:pPr>
      <w:r>
        <w:rPr>
          <w:color w:val="000000"/>
        </w:rPr>
        <w:t xml:space="preserve">3.1.1 </w:t>
      </w:r>
      <w:r w:rsidR="00141BAE">
        <w:rPr>
          <w:color w:val="000000"/>
        </w:rPr>
        <w:t>в</w:t>
      </w:r>
      <w:r w:rsidR="00CA2291" w:rsidRPr="00BF207A">
        <w:rPr>
          <w:color w:val="000000"/>
        </w:rPr>
        <w:t xml:space="preserve"> связи с получением образования (завершением обучения),</w:t>
      </w:r>
    </w:p>
    <w:p w:rsidR="0027256D" w:rsidRDefault="00C02D42" w:rsidP="0027256D">
      <w:pPr>
        <w:pStyle w:val="a3"/>
        <w:tabs>
          <w:tab w:val="left" w:pos="709"/>
        </w:tabs>
        <w:spacing w:before="0" w:beforeAutospacing="0" w:after="0" w:afterAutospacing="0" w:line="276" w:lineRule="auto"/>
        <w:ind w:left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3.1.2 </w:t>
      </w:r>
      <w:r w:rsidR="00141BAE">
        <w:rPr>
          <w:color w:val="000000"/>
        </w:rPr>
        <w:t>д</w:t>
      </w:r>
      <w:r w:rsidR="00CA2291" w:rsidRPr="00BF207A">
        <w:rPr>
          <w:color w:val="000000"/>
        </w:rPr>
        <w:t xml:space="preserve">осрочно по </w:t>
      </w:r>
      <w:r w:rsidR="00444993" w:rsidRPr="00BF207A">
        <w:rPr>
          <w:color w:val="000000"/>
        </w:rPr>
        <w:t xml:space="preserve"> </w:t>
      </w:r>
      <w:r w:rsidR="00CA2291" w:rsidRPr="00BF207A">
        <w:rPr>
          <w:color w:val="000000"/>
        </w:rPr>
        <w:t>основаниям</w:t>
      </w:r>
      <w:r w:rsidR="00444993" w:rsidRPr="00BF207A">
        <w:rPr>
          <w:color w:val="000000"/>
        </w:rPr>
        <w:t xml:space="preserve">, </w:t>
      </w:r>
      <w:r w:rsidR="00CA2291" w:rsidRPr="00BF207A">
        <w:rPr>
          <w:color w:val="000000"/>
        </w:rPr>
        <w:t xml:space="preserve"> установленным пунктом </w:t>
      </w:r>
      <w:r w:rsidR="00444993" w:rsidRPr="00BF207A">
        <w:rPr>
          <w:color w:val="000000"/>
        </w:rPr>
        <w:t>3</w:t>
      </w:r>
      <w:r>
        <w:rPr>
          <w:color w:val="000000"/>
        </w:rPr>
        <w:t>.2</w:t>
      </w:r>
      <w:r w:rsidR="00CA2291" w:rsidRPr="00BF207A">
        <w:rPr>
          <w:color w:val="000000"/>
        </w:rPr>
        <w:t xml:space="preserve"> настоящего </w:t>
      </w:r>
      <w:r w:rsidR="0027256D">
        <w:rPr>
          <w:color w:val="000000"/>
        </w:rPr>
        <w:t xml:space="preserve">   </w:t>
      </w:r>
    </w:p>
    <w:p w:rsidR="00CA2291" w:rsidRPr="00BF207A" w:rsidRDefault="0027256D" w:rsidP="0027256D">
      <w:pPr>
        <w:pStyle w:val="a3"/>
        <w:tabs>
          <w:tab w:val="left" w:pos="709"/>
        </w:tabs>
        <w:spacing w:before="0" w:beforeAutospacing="0" w:after="0" w:afterAutospacing="0" w:line="276" w:lineRule="auto"/>
        <w:ind w:left="708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 w:rsidR="00141BAE">
        <w:rPr>
          <w:color w:val="000000"/>
        </w:rPr>
        <w:t>Порядка</w:t>
      </w:r>
      <w:r w:rsidR="00444993" w:rsidRPr="00BF207A">
        <w:rPr>
          <w:color w:val="000000"/>
        </w:rPr>
        <w:t>.</w:t>
      </w:r>
    </w:p>
    <w:p w:rsidR="00CA2291" w:rsidRPr="00BF207A" w:rsidRDefault="00C02D42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3.2 </w:t>
      </w:r>
      <w:r w:rsidR="00CA2291" w:rsidRPr="00BF207A">
        <w:rPr>
          <w:color w:val="000000"/>
        </w:rPr>
        <w:t>Досро</w:t>
      </w:r>
      <w:r w:rsidR="00141BAE">
        <w:rPr>
          <w:color w:val="000000"/>
        </w:rPr>
        <w:t>чное отчисление уча</w:t>
      </w:r>
      <w:r>
        <w:rPr>
          <w:color w:val="000000"/>
        </w:rPr>
        <w:t xml:space="preserve">щихся из </w:t>
      </w:r>
      <w:r w:rsidR="00141BAE">
        <w:rPr>
          <w:color w:val="000000"/>
        </w:rPr>
        <w:t xml:space="preserve">Школы </w:t>
      </w:r>
      <w:r w:rsidR="00CA2291" w:rsidRPr="00BF207A">
        <w:rPr>
          <w:color w:val="000000"/>
        </w:rPr>
        <w:t>производится по следующим основаниям:</w:t>
      </w:r>
    </w:p>
    <w:p w:rsidR="00CA2291" w:rsidRPr="00BF207A" w:rsidRDefault="00444993" w:rsidP="00C02D42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</w:rPr>
      </w:pPr>
      <w:r w:rsidRPr="00BF207A">
        <w:rPr>
          <w:color w:val="000000"/>
        </w:rPr>
        <w:lastRenderedPageBreak/>
        <w:t>3.</w:t>
      </w:r>
      <w:r w:rsidR="00C02D42">
        <w:rPr>
          <w:color w:val="000000"/>
        </w:rPr>
        <w:t xml:space="preserve">2.1 </w:t>
      </w:r>
      <w:r w:rsidR="00141BAE">
        <w:rPr>
          <w:color w:val="000000"/>
        </w:rPr>
        <w:t>по инициативе совершеннолетнего уча</w:t>
      </w:r>
      <w:r w:rsidR="00CA2291" w:rsidRPr="00BF207A">
        <w:rPr>
          <w:color w:val="000000"/>
        </w:rPr>
        <w:t>щегося или родителей (законных представителей) несоверш</w:t>
      </w:r>
      <w:r w:rsidR="00141BAE">
        <w:rPr>
          <w:color w:val="000000"/>
        </w:rPr>
        <w:t>еннолетнего уча</w:t>
      </w:r>
      <w:r w:rsidR="00CA2291" w:rsidRPr="00BF207A">
        <w:rPr>
          <w:color w:val="000000"/>
        </w:rPr>
        <w:t xml:space="preserve">щегося, </w:t>
      </w:r>
      <w:r w:rsidR="00141BAE">
        <w:rPr>
          <w:color w:val="000000"/>
        </w:rPr>
        <w:t>в том числе в случае перевода уча</w:t>
      </w:r>
      <w:r w:rsidR="00CA2291" w:rsidRPr="00BF207A">
        <w:rPr>
          <w:color w:val="000000"/>
        </w:rPr>
        <w:t xml:space="preserve">щегося для продолжения освоения образовательной программы в другую </w:t>
      </w:r>
      <w:r w:rsidR="00141BAE">
        <w:rPr>
          <w:color w:val="000000"/>
        </w:rPr>
        <w:t>Школу</w:t>
      </w:r>
      <w:r w:rsidR="00CA2291" w:rsidRPr="00BF207A">
        <w:rPr>
          <w:color w:val="000000"/>
        </w:rPr>
        <w:t>;</w:t>
      </w:r>
    </w:p>
    <w:p w:rsidR="00CA2291" w:rsidRPr="00BF207A" w:rsidRDefault="00444993" w:rsidP="00C02D42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</w:rPr>
      </w:pPr>
      <w:r w:rsidRPr="00BF207A">
        <w:rPr>
          <w:color w:val="000000"/>
        </w:rPr>
        <w:t>3</w:t>
      </w:r>
      <w:r w:rsidR="00C02D42">
        <w:rPr>
          <w:color w:val="000000"/>
        </w:rPr>
        <w:t xml:space="preserve">.2.2 </w:t>
      </w:r>
      <w:r w:rsidR="00141BAE">
        <w:rPr>
          <w:color w:val="000000"/>
        </w:rPr>
        <w:t>п</w:t>
      </w:r>
      <w:r w:rsidR="00CA2291" w:rsidRPr="00BF207A">
        <w:rPr>
          <w:color w:val="000000"/>
        </w:rPr>
        <w:t xml:space="preserve">о инициативе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141BAE">
        <w:rPr>
          <w:color w:val="000000"/>
        </w:rPr>
        <w:t>, в случае применения к уча</w:t>
      </w:r>
      <w:r w:rsidR="00CA2291" w:rsidRPr="00BF207A">
        <w:rPr>
          <w:color w:val="000000"/>
        </w:rPr>
        <w:t xml:space="preserve">щемуся, достигшему возраста пятнадцати лет, отчисления как меры дисциплинарного взыскания, а также в случае установления нарушения порядка приема в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колу</w:t>
      </w:r>
      <w:r w:rsidR="00141BAE">
        <w:rPr>
          <w:color w:val="000000"/>
        </w:rPr>
        <w:t>, повлекшего по вине уча</w:t>
      </w:r>
      <w:r w:rsidR="00CA2291" w:rsidRPr="00BF207A">
        <w:rPr>
          <w:color w:val="000000"/>
        </w:rPr>
        <w:t xml:space="preserve">щегося его незаконное зачисление в </w:t>
      </w:r>
      <w:r w:rsidR="00141BAE">
        <w:rPr>
          <w:color w:val="000000"/>
        </w:rPr>
        <w:t>Ш</w:t>
      </w:r>
      <w:r w:rsidR="006A7A4F" w:rsidRPr="00BF207A">
        <w:rPr>
          <w:color w:val="000000"/>
        </w:rPr>
        <w:t>колу</w:t>
      </w:r>
      <w:r w:rsidR="00CA2291" w:rsidRPr="00BF207A">
        <w:rPr>
          <w:color w:val="000000"/>
        </w:rPr>
        <w:t>;</w:t>
      </w:r>
    </w:p>
    <w:p w:rsidR="00C02D42" w:rsidRDefault="00444993" w:rsidP="00282141">
      <w:pPr>
        <w:pStyle w:val="a3"/>
        <w:spacing w:before="0" w:beforeAutospacing="0" w:after="0" w:afterAutospacing="0" w:line="276" w:lineRule="auto"/>
        <w:ind w:left="708" w:firstLine="708"/>
        <w:jc w:val="both"/>
        <w:rPr>
          <w:color w:val="000000"/>
        </w:rPr>
      </w:pPr>
      <w:r w:rsidRPr="00BF207A">
        <w:rPr>
          <w:color w:val="000000"/>
        </w:rPr>
        <w:t>3</w:t>
      </w:r>
      <w:r w:rsidR="00C02D42">
        <w:rPr>
          <w:color w:val="000000"/>
        </w:rPr>
        <w:t xml:space="preserve">.2.3 </w:t>
      </w:r>
      <w:r w:rsidR="00141BAE">
        <w:rPr>
          <w:color w:val="000000"/>
        </w:rPr>
        <w:t>п</w:t>
      </w:r>
      <w:r w:rsidR="00CA2291" w:rsidRPr="00BF207A">
        <w:rPr>
          <w:color w:val="000000"/>
        </w:rPr>
        <w:t>о обстоят</w:t>
      </w:r>
      <w:r w:rsidR="00282141">
        <w:rPr>
          <w:color w:val="000000"/>
        </w:rPr>
        <w:t>ельствам, не зависящим от воли уча</w:t>
      </w:r>
      <w:r w:rsidR="00CA2291" w:rsidRPr="00BF207A">
        <w:rPr>
          <w:color w:val="000000"/>
        </w:rPr>
        <w:t>щегося или родителей (законных предст</w:t>
      </w:r>
      <w:r w:rsidR="00282141">
        <w:rPr>
          <w:color w:val="000000"/>
        </w:rPr>
        <w:t>авителей) несовершеннолетнего уча</w:t>
      </w:r>
      <w:r w:rsidR="00CA2291" w:rsidRPr="00BF207A">
        <w:rPr>
          <w:color w:val="000000"/>
        </w:rPr>
        <w:t xml:space="preserve">щегося и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CA2291" w:rsidRPr="00BF207A">
        <w:rPr>
          <w:color w:val="000000"/>
        </w:rPr>
        <w:t xml:space="preserve">, в том числе в случае ликвидации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CA2291" w:rsidRPr="00BF207A">
        <w:rPr>
          <w:color w:val="000000"/>
        </w:rPr>
        <w:t>.</w:t>
      </w:r>
    </w:p>
    <w:p w:rsidR="00CA2291" w:rsidRPr="00BF207A" w:rsidRDefault="00C02D42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3.3 </w:t>
      </w:r>
      <w:r w:rsidR="00CA2291" w:rsidRPr="00BF207A">
        <w:rPr>
          <w:color w:val="000000"/>
        </w:rPr>
        <w:t xml:space="preserve">При досрочном отчислении из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колы</w:t>
      </w:r>
      <w:r w:rsidR="00CA2291" w:rsidRPr="00BF207A">
        <w:rPr>
          <w:color w:val="000000"/>
        </w:rPr>
        <w:t xml:space="preserve"> по основаниям, установленным пунктом </w:t>
      </w:r>
      <w:r w:rsidR="002E6179" w:rsidRPr="00BF207A">
        <w:rPr>
          <w:color w:val="000000"/>
        </w:rPr>
        <w:t>3</w:t>
      </w:r>
      <w:r>
        <w:rPr>
          <w:color w:val="000000"/>
        </w:rPr>
        <w:t xml:space="preserve">.2.1 </w:t>
      </w:r>
      <w:r w:rsidR="00CA2291" w:rsidRPr="00BF207A">
        <w:rPr>
          <w:color w:val="000000"/>
        </w:rPr>
        <w:t xml:space="preserve">родители (законные представители) подают в </w:t>
      </w:r>
      <w:r w:rsidR="00282141">
        <w:rPr>
          <w:color w:val="000000"/>
        </w:rPr>
        <w:t>Ш</w:t>
      </w:r>
      <w:r w:rsidR="006A7A4F" w:rsidRPr="00BF207A">
        <w:rPr>
          <w:color w:val="000000"/>
        </w:rPr>
        <w:t>колу</w:t>
      </w:r>
      <w:r w:rsidR="00CA2291" w:rsidRPr="00BF207A">
        <w:rPr>
          <w:color w:val="000000"/>
        </w:rPr>
        <w:t xml:space="preserve"> заявление об отчис</w:t>
      </w:r>
      <w:r w:rsidR="00282141">
        <w:rPr>
          <w:color w:val="000000"/>
        </w:rPr>
        <w:t>лении и о выдаче личного дела уча</w:t>
      </w:r>
      <w:r w:rsidR="00CA2291" w:rsidRPr="00BF207A">
        <w:rPr>
          <w:color w:val="000000"/>
        </w:rPr>
        <w:t>щегося, медицинской карты, включающей сведения о прививках.</w:t>
      </w:r>
    </w:p>
    <w:p w:rsidR="00C02D42" w:rsidRDefault="00C02D42" w:rsidP="00C02D42">
      <w:pPr>
        <w:pStyle w:val="a3"/>
        <w:spacing w:before="0" w:beforeAutospacing="0" w:after="0" w:afterAutospacing="0" w:line="276" w:lineRule="auto"/>
        <w:ind w:firstLine="708"/>
        <w:jc w:val="both"/>
        <w:rPr>
          <w:color w:val="000000"/>
        </w:rPr>
      </w:pPr>
      <w:r>
        <w:rPr>
          <w:color w:val="000000"/>
        </w:rPr>
        <w:t>3.4 О</w:t>
      </w:r>
      <w:r w:rsidR="00282141">
        <w:rPr>
          <w:color w:val="000000"/>
        </w:rPr>
        <w:t>тчисление несовершеннолетних  уча</w:t>
      </w:r>
      <w:r>
        <w:rPr>
          <w:color w:val="000000"/>
        </w:rPr>
        <w:t>щихся, достигших</w:t>
      </w:r>
      <w:r w:rsidR="005F371A" w:rsidRPr="00BF207A">
        <w:rPr>
          <w:color w:val="000000"/>
        </w:rPr>
        <w:t xml:space="preserve"> возра</w:t>
      </w:r>
      <w:r>
        <w:rPr>
          <w:color w:val="000000"/>
        </w:rPr>
        <w:t>ста пятнадцати лет</w:t>
      </w:r>
      <w:r w:rsidR="00282141">
        <w:rPr>
          <w:color w:val="000000"/>
        </w:rPr>
        <w:t>, из Ш</w:t>
      </w:r>
      <w:r w:rsidR="006A7A4F" w:rsidRPr="00BF207A">
        <w:rPr>
          <w:color w:val="000000"/>
        </w:rPr>
        <w:t>колы</w:t>
      </w:r>
      <w:r w:rsidR="005F371A" w:rsidRPr="00BF207A">
        <w:rPr>
          <w:color w:val="000000"/>
        </w:rPr>
        <w:t xml:space="preserve"> как меры дисциплинарного взыскания допускается за неоднократное совершение дисциплинарных проступков: за неисполнен</w:t>
      </w:r>
      <w:r>
        <w:rPr>
          <w:color w:val="000000"/>
        </w:rPr>
        <w:t>ие или нарушение У</w:t>
      </w:r>
      <w:r w:rsidR="006A7A4F" w:rsidRPr="00BF207A">
        <w:rPr>
          <w:color w:val="000000"/>
        </w:rPr>
        <w:t>става школы</w:t>
      </w:r>
      <w:r w:rsidR="005F371A" w:rsidRPr="00BF207A">
        <w:rPr>
          <w:color w:val="000000"/>
        </w:rPr>
        <w:t>, правил внутреннего распорядка и иных локальных нормативных актов по вопросам организации и осуществления образовательной деятельности.</w:t>
      </w:r>
    </w:p>
    <w:p w:rsidR="00EA6700" w:rsidRPr="00BF207A" w:rsidRDefault="00C02D42" w:rsidP="00C02D42">
      <w:pPr>
        <w:pStyle w:val="a3"/>
        <w:tabs>
          <w:tab w:val="left" w:pos="567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rPr>
          <w:color w:val="000000"/>
        </w:rPr>
        <w:t xml:space="preserve">            </w:t>
      </w:r>
      <w:r w:rsidR="005F371A" w:rsidRPr="00BF207A">
        <w:rPr>
          <w:color w:val="000000"/>
        </w:rPr>
        <w:t>3.</w:t>
      </w:r>
      <w:r>
        <w:rPr>
          <w:color w:val="000000"/>
        </w:rPr>
        <w:t xml:space="preserve">5 </w:t>
      </w:r>
      <w:r w:rsidR="00EA6700" w:rsidRPr="00BF207A">
        <w:t>Решение о</w:t>
      </w:r>
      <w:r w:rsidR="006474CD">
        <w:t xml:space="preserve">б </w:t>
      </w:r>
      <w:r w:rsidR="0027256D">
        <w:t>отчислении несовершеннолетних уча</w:t>
      </w:r>
      <w:r w:rsidR="006474CD">
        <w:t>щихся, достигших</w:t>
      </w:r>
      <w:r w:rsidR="00EA6700" w:rsidRPr="00BF207A">
        <w:t xml:space="preserve"> возраста</w:t>
      </w:r>
      <w:r w:rsidR="006474CD">
        <w:t xml:space="preserve"> пятнадцати лет и не получивших</w:t>
      </w:r>
      <w:r w:rsidR="00EA6700" w:rsidRPr="00BF207A">
        <w:t xml:space="preserve"> основного общего образования, как мера дисциплинарного взыскания принимается с учетом м</w:t>
      </w:r>
      <w:r w:rsidR="006474CD">
        <w:t>нения их</w:t>
      </w:r>
      <w:r w:rsidR="00EA6700" w:rsidRPr="00BF207A">
        <w:t xml:space="preserve"> родителей (законны</w:t>
      </w:r>
      <w:r>
        <w:t>х представителей) и с согласия К</w:t>
      </w:r>
      <w:r w:rsidR="00EA6700" w:rsidRPr="00BF207A">
        <w:t>омиссии по делам несовершеннолетних и защите их прав. Решение об отчислении детей-сирот и детей, оставшихся без попечения род</w:t>
      </w:r>
      <w:r>
        <w:t>ителей, принимается с согласия К</w:t>
      </w:r>
      <w:r w:rsidR="00EA6700" w:rsidRPr="00BF207A">
        <w:t>омиссии по делам несовершеннолетних и защите их прав и органа опеки и попечительства.</w:t>
      </w:r>
    </w:p>
    <w:p w:rsidR="00EA6700" w:rsidRPr="00BF207A" w:rsidRDefault="00C02D42" w:rsidP="00C12F2B">
      <w:pPr>
        <w:pStyle w:val="a3"/>
        <w:tabs>
          <w:tab w:val="left" w:pos="426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ab/>
        <w:t xml:space="preserve">      3.6 </w:t>
      </w:r>
      <w:r w:rsidR="001D7685" w:rsidRPr="00BF207A">
        <w:t>Школа</w:t>
      </w:r>
      <w:r w:rsidR="00EA6700" w:rsidRPr="00BF207A">
        <w:t xml:space="preserve"> незамедлительно обязана проинформировать о</w:t>
      </w:r>
      <w:r w:rsidR="006474CD">
        <w:t xml:space="preserve">б </w:t>
      </w:r>
      <w:r w:rsidR="0027256D">
        <w:t>отчислении несовершеннолетних уча</w:t>
      </w:r>
      <w:r w:rsidR="006474CD">
        <w:t>щихся</w:t>
      </w:r>
      <w:r w:rsidR="00EA6700" w:rsidRPr="00BF207A">
        <w:t xml:space="preserve"> в качестве меры дисциплинарного взыскания </w:t>
      </w:r>
      <w:r w:rsidR="003C73E6">
        <w:t xml:space="preserve">Управление образования </w:t>
      </w:r>
      <w:proofErr w:type="spellStart"/>
      <w:r w:rsidR="003C73E6">
        <w:t>Тернейского</w:t>
      </w:r>
      <w:proofErr w:type="spellEnd"/>
      <w:r w:rsidR="003C73E6">
        <w:t xml:space="preserve"> муниципального района</w:t>
      </w:r>
      <w:r w:rsidR="00EA6700" w:rsidRPr="00BF207A">
        <w:t xml:space="preserve">. </w:t>
      </w:r>
      <w:r w:rsidR="003C73E6">
        <w:t xml:space="preserve">Управление образования </w:t>
      </w:r>
      <w:proofErr w:type="spellStart"/>
      <w:r w:rsidR="003C73E6">
        <w:t>Тернейского</w:t>
      </w:r>
      <w:proofErr w:type="spellEnd"/>
      <w:r w:rsidR="003C73E6">
        <w:t xml:space="preserve"> муниципального района</w:t>
      </w:r>
      <w:r w:rsidR="003C73E6" w:rsidRPr="00BF207A">
        <w:t xml:space="preserve"> </w:t>
      </w:r>
      <w:r w:rsidR="00EA6700" w:rsidRPr="00BF207A">
        <w:t>и родители (законные пр</w:t>
      </w:r>
      <w:r w:rsidR="006474CD">
        <w:t>ед</w:t>
      </w:r>
      <w:r w:rsidR="00AF4E54">
        <w:t>ставители) несовершеннолетних уча</w:t>
      </w:r>
      <w:r w:rsidR="006474CD">
        <w:t>щихся, отчисленных</w:t>
      </w:r>
      <w:r w:rsidR="00EA6700" w:rsidRPr="00BF207A">
        <w:t xml:space="preserve"> из </w:t>
      </w:r>
      <w:r w:rsidR="00AF4E54">
        <w:t>Ш</w:t>
      </w:r>
      <w:r w:rsidR="001D7685" w:rsidRPr="00BF207A">
        <w:t>колы</w:t>
      </w:r>
      <w:r w:rsidR="00EA6700" w:rsidRPr="00BF207A">
        <w:t>, не позднее</w:t>
      </w:r>
      <w:r w:rsidR="003C73E6">
        <w:t>,</w:t>
      </w:r>
      <w:r w:rsidR="00EA6700" w:rsidRPr="00BF207A">
        <w:t xml:space="preserve"> чем в месячный срок принимают меры, обеспечивающие получение нес</w:t>
      </w:r>
      <w:r w:rsidR="00AF4E54">
        <w:t>овершеннолетними уча</w:t>
      </w:r>
      <w:r w:rsidR="006474CD">
        <w:t>щимися</w:t>
      </w:r>
      <w:r w:rsidR="00EA6700" w:rsidRPr="00BF207A">
        <w:t xml:space="preserve"> общего образования.</w:t>
      </w:r>
    </w:p>
    <w:p w:rsidR="00953B59" w:rsidRDefault="00C02D42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3.7 </w:t>
      </w:r>
      <w:r w:rsidR="00953B59" w:rsidRPr="00BF207A">
        <w:t>Отч</w:t>
      </w:r>
      <w:r w:rsidR="00AF4E54">
        <w:t>исление уча</w:t>
      </w:r>
      <w:r w:rsidR="006474CD">
        <w:t>щихся</w:t>
      </w:r>
      <w:r w:rsidR="00AF4E54">
        <w:t xml:space="preserve"> из Ш</w:t>
      </w:r>
      <w:r w:rsidR="001D7685" w:rsidRPr="00BF207A">
        <w:t>колы</w:t>
      </w:r>
      <w:r w:rsidR="00953B59" w:rsidRPr="00BF207A">
        <w:t xml:space="preserve">   оформляется приказом директора. </w:t>
      </w:r>
    </w:p>
    <w:p w:rsidR="00C02D42" w:rsidRDefault="006474CD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</w:t>
      </w:r>
      <w:r w:rsidR="00AF4E54">
        <w:t>3.8 Уча</w:t>
      </w:r>
      <w:r w:rsidR="00C02D42">
        <w:t>щиеся</w:t>
      </w:r>
      <w:r>
        <w:t>, родители (законные пред</w:t>
      </w:r>
      <w:r w:rsidR="00AF4E54">
        <w:t>ставители) несовершеннолетних уча</w:t>
      </w:r>
      <w:r>
        <w:t>щи</w:t>
      </w:r>
      <w:r w:rsidR="00AF4E54">
        <w:t>хся вправе обжаловать в Комиссии</w:t>
      </w:r>
      <w:r>
        <w:t xml:space="preserve"> по урегулированию споров между участниками образовательных отношений меры дисциплинарног</w:t>
      </w:r>
      <w:r w:rsidR="00AF4E54">
        <w:t>о взыскания и их применения к уча</w:t>
      </w:r>
      <w:r>
        <w:t>щимся.</w:t>
      </w:r>
    </w:p>
    <w:p w:rsidR="006474CD" w:rsidRDefault="006474CD" w:rsidP="00C02D42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 3.</w:t>
      </w:r>
      <w:r w:rsidR="00AF4E54">
        <w:t>9 Отчисление не применяется к уча</w:t>
      </w:r>
      <w:r>
        <w:t xml:space="preserve">щимся по образовательным программам начального </w:t>
      </w:r>
      <w:r w:rsidR="00AF4E54">
        <w:t>общего образования, а также к уча</w:t>
      </w:r>
      <w:r>
        <w:t>щимся с ограниченными возможностями здоровья (</w:t>
      </w:r>
      <w:r w:rsidR="00986F55">
        <w:t xml:space="preserve">с </w:t>
      </w:r>
      <w:r>
        <w:t>задержкой психического развития и различными формами умственной отсталости).</w:t>
      </w:r>
    </w:p>
    <w:p w:rsidR="00986F55" w:rsidRDefault="00986F55" w:rsidP="0027256D">
      <w:pPr>
        <w:pStyle w:val="a3"/>
        <w:tabs>
          <w:tab w:val="left" w:pos="-5670"/>
          <w:tab w:val="left" w:pos="10593"/>
          <w:tab w:val="left" w:pos="10773"/>
        </w:tabs>
        <w:spacing w:before="0" w:beforeAutospacing="0" w:after="0" w:afterAutospacing="0" w:line="276" w:lineRule="auto"/>
        <w:ind w:right="-27"/>
        <w:jc w:val="both"/>
      </w:pPr>
      <w:r>
        <w:t xml:space="preserve">               3</w:t>
      </w:r>
      <w:r w:rsidR="00AF4E54">
        <w:t>.10 Не допускается отчисление уча</w:t>
      </w:r>
      <w:r>
        <w:t>щих</w:t>
      </w:r>
      <w:r w:rsidR="00AF4E54">
        <w:t>ся во время их болезни, каникул</w:t>
      </w:r>
      <w:r>
        <w:t>.</w:t>
      </w:r>
    </w:p>
    <w:p w:rsidR="00AF4E54" w:rsidRPr="00AF4E54" w:rsidRDefault="00AF4E54" w:rsidP="0027256D">
      <w:pPr>
        <w:spacing w:line="276" w:lineRule="auto"/>
        <w:jc w:val="both"/>
      </w:pPr>
      <w:r>
        <w:rPr>
          <w:rFonts w:ascii="Verdana" w:hAnsi="Verdana"/>
          <w:sz w:val="16"/>
          <w:szCs w:val="16"/>
        </w:rPr>
        <w:t xml:space="preserve">                </w:t>
      </w:r>
      <w:r w:rsidRPr="00AF4E54">
        <w:t>3.11 Основанием для прекращения образовательных отношений является приказ директора Школы об отчислении</w:t>
      </w:r>
      <w:r>
        <w:rPr>
          <w:rFonts w:ascii="Verdana" w:hAnsi="Verdana"/>
          <w:sz w:val="16"/>
          <w:szCs w:val="16"/>
        </w:rPr>
        <w:t xml:space="preserve"> </w:t>
      </w:r>
      <w:r w:rsidRPr="00AF4E54">
        <w:t xml:space="preserve">учащегося из Школы. Права и обязанности учащегося, предусмотренные законодательством об образовании и локальными нормативными актами Школы прекращаются с даты </w:t>
      </w:r>
      <w:r>
        <w:t xml:space="preserve">издания приказа </w:t>
      </w:r>
      <w:proofErr w:type="gramStart"/>
      <w:r>
        <w:t>об </w:t>
      </w:r>
      <w:r w:rsidRPr="00AF4E54">
        <w:t xml:space="preserve"> отчисления</w:t>
      </w:r>
      <w:proofErr w:type="gramEnd"/>
      <w:r w:rsidRPr="00AF4E54">
        <w:t xml:space="preserve"> из Школы. </w:t>
      </w:r>
    </w:p>
    <w:p w:rsidR="00AF4E54" w:rsidRPr="00AF4E54" w:rsidRDefault="00AF4E54" w:rsidP="00AF4E54">
      <w:pPr>
        <w:jc w:val="both"/>
      </w:pPr>
      <w:r>
        <w:t xml:space="preserve">              </w:t>
      </w:r>
      <w:r w:rsidRPr="00AF4E54">
        <w:t>3.4. При досрочном прекращении образовательных отношений Школа в трехдневный срок после издания при</w:t>
      </w:r>
      <w:r>
        <w:t>каза  директора об отчислении уча</w:t>
      </w:r>
      <w:r w:rsidRPr="00AF4E54">
        <w:t>щегос</w:t>
      </w:r>
      <w:r>
        <w:t>я выдает лицу, отчисленному из Ш</w:t>
      </w:r>
      <w:r w:rsidRPr="00AF4E54">
        <w:t>колы, справку в соответствии с частью 12 ст.60 Федерального закона от 29.12.2012 №</w:t>
      </w:r>
      <w:r w:rsidR="0027256D">
        <w:t xml:space="preserve"> </w:t>
      </w:r>
      <w:r w:rsidRPr="00AF4E54">
        <w:t>273-ФЗ «Об образовании в Российской Федерации». </w:t>
      </w:r>
    </w:p>
    <w:p w:rsidR="00953B59" w:rsidRPr="00AF4E54" w:rsidRDefault="00AF4E54" w:rsidP="00AF4E54">
      <w:pPr>
        <w:jc w:val="both"/>
      </w:pPr>
      <w:r w:rsidRPr="00AF4E54">
        <w:t> </w:t>
      </w:r>
    </w:p>
    <w:p w:rsidR="000E7B8A" w:rsidRPr="00BF207A" w:rsidRDefault="000E7B8A" w:rsidP="00C12F2B">
      <w:pPr>
        <w:pStyle w:val="a3"/>
        <w:spacing w:before="0" w:beforeAutospacing="0" w:after="0" w:afterAutospacing="0" w:line="276" w:lineRule="auto"/>
        <w:ind w:right="-72"/>
        <w:jc w:val="both"/>
        <w:rPr>
          <w:sz w:val="28"/>
          <w:szCs w:val="28"/>
        </w:rPr>
      </w:pPr>
    </w:p>
    <w:sectPr w:rsidR="000E7B8A" w:rsidRPr="00BF207A" w:rsidSect="0055136C">
      <w:pgSz w:w="11906" w:h="16838"/>
      <w:pgMar w:top="851" w:right="566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B149B"/>
    <w:multiLevelType w:val="multilevel"/>
    <w:tmpl w:val="EBBE6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7B8A"/>
    <w:rsid w:val="00037F9A"/>
    <w:rsid w:val="000C71C4"/>
    <w:rsid w:val="000E7B8A"/>
    <w:rsid w:val="001137C8"/>
    <w:rsid w:val="001344FB"/>
    <w:rsid w:val="00136DB1"/>
    <w:rsid w:val="00141BAE"/>
    <w:rsid w:val="001A4269"/>
    <w:rsid w:val="001D7685"/>
    <w:rsid w:val="00230C37"/>
    <w:rsid w:val="0027256D"/>
    <w:rsid w:val="00282141"/>
    <w:rsid w:val="00294DD8"/>
    <w:rsid w:val="002B1144"/>
    <w:rsid w:val="002B5CFA"/>
    <w:rsid w:val="002E60C6"/>
    <w:rsid w:val="002E6179"/>
    <w:rsid w:val="0035286A"/>
    <w:rsid w:val="00375C95"/>
    <w:rsid w:val="003B2069"/>
    <w:rsid w:val="003C73E6"/>
    <w:rsid w:val="00444993"/>
    <w:rsid w:val="00510C66"/>
    <w:rsid w:val="0055136C"/>
    <w:rsid w:val="00577AB3"/>
    <w:rsid w:val="005B6CE0"/>
    <w:rsid w:val="005D7E11"/>
    <w:rsid w:val="005F371A"/>
    <w:rsid w:val="005F7C1D"/>
    <w:rsid w:val="00617268"/>
    <w:rsid w:val="006279DB"/>
    <w:rsid w:val="006474CD"/>
    <w:rsid w:val="006A7A4F"/>
    <w:rsid w:val="00825760"/>
    <w:rsid w:val="00863B14"/>
    <w:rsid w:val="00893026"/>
    <w:rsid w:val="008A0FFB"/>
    <w:rsid w:val="00943FA3"/>
    <w:rsid w:val="00953B59"/>
    <w:rsid w:val="00986F55"/>
    <w:rsid w:val="009B32B2"/>
    <w:rsid w:val="009C2C5A"/>
    <w:rsid w:val="009D0FB1"/>
    <w:rsid w:val="009E05E0"/>
    <w:rsid w:val="00AF4E54"/>
    <w:rsid w:val="00B03C20"/>
    <w:rsid w:val="00B373A7"/>
    <w:rsid w:val="00BE1393"/>
    <w:rsid w:val="00BF207A"/>
    <w:rsid w:val="00C02D42"/>
    <w:rsid w:val="00C12F2B"/>
    <w:rsid w:val="00C17CBD"/>
    <w:rsid w:val="00C57246"/>
    <w:rsid w:val="00CA091D"/>
    <w:rsid w:val="00CA2291"/>
    <w:rsid w:val="00CD0865"/>
    <w:rsid w:val="00CD16A4"/>
    <w:rsid w:val="00D714E8"/>
    <w:rsid w:val="00DD1879"/>
    <w:rsid w:val="00DE623F"/>
    <w:rsid w:val="00E40897"/>
    <w:rsid w:val="00E92D90"/>
    <w:rsid w:val="00E97591"/>
    <w:rsid w:val="00EA6700"/>
    <w:rsid w:val="00EE04EC"/>
    <w:rsid w:val="00FA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8FA951D-E578-4B7F-BE47-52483DC74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A2291"/>
    <w:pPr>
      <w:spacing w:before="100" w:beforeAutospacing="1" w:after="100" w:afterAutospacing="1"/>
    </w:pPr>
  </w:style>
  <w:style w:type="character" w:styleId="a4">
    <w:name w:val="Strong"/>
    <w:qFormat/>
    <w:rsid w:val="00CA2291"/>
    <w:rPr>
      <w:b/>
      <w:bCs/>
    </w:rPr>
  </w:style>
  <w:style w:type="paragraph" w:customStyle="1" w:styleId="msolistparagraph0">
    <w:name w:val="msolistparagraph"/>
    <w:basedOn w:val="a"/>
    <w:rsid w:val="00CA2291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CA2291"/>
    <w:pPr>
      <w:spacing w:before="100" w:beforeAutospacing="1" w:after="100" w:afterAutospacing="1"/>
    </w:pPr>
  </w:style>
  <w:style w:type="paragraph" w:styleId="a5">
    <w:name w:val="caption"/>
    <w:basedOn w:val="a"/>
    <w:next w:val="a"/>
    <w:qFormat/>
    <w:rsid w:val="00617268"/>
    <w:pPr>
      <w:jc w:val="center"/>
    </w:pPr>
    <w:rPr>
      <w:b/>
      <w:szCs w:val="20"/>
    </w:rPr>
  </w:style>
  <w:style w:type="paragraph" w:styleId="a6">
    <w:name w:val="Body Text Indent"/>
    <w:basedOn w:val="a"/>
    <w:link w:val="a7"/>
    <w:rsid w:val="00953B59"/>
    <w:pPr>
      <w:spacing w:after="120"/>
      <w:ind w:left="283"/>
    </w:pPr>
  </w:style>
  <w:style w:type="character" w:customStyle="1" w:styleId="a7">
    <w:name w:val="Основной текст с отступом Знак"/>
    <w:link w:val="a6"/>
    <w:rsid w:val="00953B59"/>
    <w:rPr>
      <w:sz w:val="24"/>
      <w:szCs w:val="24"/>
    </w:rPr>
  </w:style>
  <w:style w:type="table" w:styleId="a8">
    <w:name w:val="Table Grid"/>
    <w:basedOn w:val="a1"/>
    <w:uiPriority w:val="59"/>
    <w:rsid w:val="00C12F2B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semiHidden/>
    <w:unhideWhenUsed/>
    <w:rsid w:val="00E4089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semiHidden/>
    <w:rsid w:val="00E408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3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6B34FF82AA8D24DBA06EF2C056F1EB6" ma:contentTypeVersion="0" ma:contentTypeDescription="Создание документа." ma:contentTypeScope="" ma:versionID="aae49c500afb1f6a94ccaad20f2345f7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CFB85-C533-419C-8C3D-C8624754ACEA}">
  <ds:schemaRefs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EF333DE4-A287-4781-81DD-82455E3751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8C9659-DF10-4042-B644-9644D7CD80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3B5F939-0EFC-483C-9A52-4DF56CB71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и основание перевода, отчисления и восстановления обучающихся</vt:lpstr>
    </vt:vector>
  </TitlesOfParts>
  <Company>OCHWE</Company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и основание перевода, отчисления и восстановления обучающихся</dc:title>
  <dc:creator>Yzver</dc:creator>
  <cp:lastModifiedBy>user 1</cp:lastModifiedBy>
  <cp:revision>3</cp:revision>
  <cp:lastPrinted>2019-12-16T04:17:00Z</cp:lastPrinted>
  <dcterms:created xsi:type="dcterms:W3CDTF">2019-12-15T12:04:00Z</dcterms:created>
  <dcterms:modified xsi:type="dcterms:W3CDTF">2019-12-16T04:20:00Z</dcterms:modified>
</cp:coreProperties>
</file>