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43" w:rsidRDefault="000B1B6F" w:rsidP="000B1B6F">
      <w:pPr>
        <w:jc w:val="center"/>
        <w:rPr>
          <w:sz w:val="40"/>
          <w:szCs w:val="40"/>
        </w:rPr>
      </w:pPr>
      <w:r w:rsidRPr="000B1B6F">
        <w:rPr>
          <w:sz w:val="40"/>
          <w:szCs w:val="40"/>
        </w:rPr>
        <w:t>Информация об ЮЛ, оказывающего услуги по организации питания</w:t>
      </w:r>
      <w:r>
        <w:rPr>
          <w:sz w:val="40"/>
          <w:szCs w:val="40"/>
        </w:rPr>
        <w:t xml:space="preserve"> в МКОУ СОШ </w:t>
      </w:r>
      <w:proofErr w:type="spellStart"/>
      <w:r>
        <w:rPr>
          <w:sz w:val="40"/>
          <w:szCs w:val="40"/>
        </w:rPr>
        <w:t>с.Малая</w:t>
      </w:r>
      <w:proofErr w:type="spellEnd"/>
      <w:r>
        <w:rPr>
          <w:sz w:val="40"/>
          <w:szCs w:val="40"/>
        </w:rPr>
        <w:t xml:space="preserve"> Кема.</w:t>
      </w:r>
    </w:p>
    <w:p w:rsidR="000B1B6F" w:rsidRDefault="000B1B6F" w:rsidP="000B1B6F">
      <w:pPr>
        <w:jc w:val="center"/>
        <w:rPr>
          <w:sz w:val="40"/>
          <w:szCs w:val="40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80"/>
        <w:gridCol w:w="2313"/>
        <w:gridCol w:w="1692"/>
        <w:gridCol w:w="1745"/>
        <w:gridCol w:w="1559"/>
        <w:gridCol w:w="1976"/>
      </w:tblGrid>
      <w:tr w:rsidR="002522BB" w:rsidRPr="000B1B6F" w:rsidTr="002522BB">
        <w:trPr>
          <w:trHeight w:val="435"/>
        </w:trPr>
        <w:tc>
          <w:tcPr>
            <w:tcW w:w="846" w:type="dxa"/>
            <w:vMerge w:val="restart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 w:rsidRPr="000B1B6F">
              <w:rPr>
                <w:sz w:val="24"/>
                <w:szCs w:val="24"/>
              </w:rPr>
              <w:t>№ п/п</w:t>
            </w:r>
          </w:p>
        </w:tc>
        <w:tc>
          <w:tcPr>
            <w:tcW w:w="2415" w:type="dxa"/>
            <w:vMerge w:val="restart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ЮЛ</w:t>
            </w:r>
          </w:p>
        </w:tc>
        <w:tc>
          <w:tcPr>
            <w:tcW w:w="3543" w:type="dxa"/>
            <w:gridSpan w:val="2"/>
          </w:tcPr>
          <w:p w:rsidR="002522BB" w:rsidRDefault="002522BB" w:rsidP="000B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ЮЛ</w:t>
            </w:r>
          </w:p>
          <w:p w:rsidR="002522BB" w:rsidRPr="000B1B6F" w:rsidRDefault="002522BB" w:rsidP="000B1B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701" w:type="dxa"/>
            <w:vMerge w:val="restart"/>
          </w:tcPr>
          <w:p w:rsidR="002522BB" w:rsidRPr="000B1B6F" w:rsidRDefault="002522BB" w:rsidP="0025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местоположения</w:t>
            </w:r>
          </w:p>
        </w:tc>
      </w:tr>
      <w:tr w:rsidR="002522BB" w:rsidRPr="000B1B6F" w:rsidTr="002522BB">
        <w:trPr>
          <w:trHeight w:val="435"/>
        </w:trPr>
        <w:tc>
          <w:tcPr>
            <w:tcW w:w="846" w:type="dxa"/>
            <w:vMerge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2522BB" w:rsidRDefault="002522BB" w:rsidP="000B1B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22BB" w:rsidRDefault="002522BB" w:rsidP="000B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2522BB" w:rsidRDefault="002522BB" w:rsidP="000B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  <w:vMerge/>
          </w:tcPr>
          <w:p w:rsidR="002522BB" w:rsidRDefault="002522BB" w:rsidP="000B1B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22BB" w:rsidRDefault="002522BB" w:rsidP="000B1B6F">
            <w:pPr>
              <w:rPr>
                <w:sz w:val="24"/>
                <w:szCs w:val="24"/>
              </w:rPr>
            </w:pPr>
          </w:p>
        </w:tc>
      </w:tr>
      <w:tr w:rsidR="002522BB" w:rsidRPr="000B1B6F" w:rsidTr="002522BB">
        <w:tc>
          <w:tcPr>
            <w:tcW w:w="846" w:type="dxa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 w:rsidRPr="000B1B6F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Мало-</w:t>
            </w:r>
            <w:proofErr w:type="spellStart"/>
            <w:r>
              <w:rPr>
                <w:sz w:val="24"/>
                <w:szCs w:val="24"/>
              </w:rPr>
              <w:t>Кемское</w:t>
            </w:r>
            <w:proofErr w:type="spellEnd"/>
            <w:r>
              <w:rPr>
                <w:sz w:val="24"/>
                <w:szCs w:val="24"/>
              </w:rPr>
              <w:t xml:space="preserve"> рыболовное потребительское общество</w:t>
            </w:r>
          </w:p>
        </w:tc>
        <w:tc>
          <w:tcPr>
            <w:tcW w:w="1701" w:type="dxa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правления</w:t>
            </w:r>
          </w:p>
        </w:tc>
        <w:tc>
          <w:tcPr>
            <w:tcW w:w="1842" w:type="dxa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Мачехина Надежда Викторовна</w:t>
            </w:r>
          </w:p>
        </w:tc>
        <w:tc>
          <w:tcPr>
            <w:tcW w:w="1560" w:type="dxa"/>
          </w:tcPr>
          <w:p w:rsidR="002522BB" w:rsidRPr="000B1B6F" w:rsidRDefault="002522BB" w:rsidP="000B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89532190860</w:t>
            </w:r>
          </w:p>
        </w:tc>
        <w:tc>
          <w:tcPr>
            <w:tcW w:w="1701" w:type="dxa"/>
          </w:tcPr>
          <w:p w:rsidR="002522BB" w:rsidRPr="000B1B6F" w:rsidRDefault="002522BB" w:rsidP="002522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С.Малая</w:t>
            </w:r>
            <w:proofErr w:type="spellEnd"/>
            <w:r>
              <w:rPr>
                <w:sz w:val="24"/>
                <w:szCs w:val="24"/>
              </w:rPr>
              <w:t xml:space="preserve"> Кема, ул. Спортивная, д.13</w:t>
            </w:r>
          </w:p>
        </w:tc>
      </w:tr>
    </w:tbl>
    <w:p w:rsidR="000B1B6F" w:rsidRPr="000B1B6F" w:rsidRDefault="000B1B6F" w:rsidP="000B1B6F">
      <w:pPr>
        <w:rPr>
          <w:sz w:val="40"/>
          <w:szCs w:val="40"/>
        </w:rPr>
      </w:pPr>
      <w:bookmarkStart w:id="0" w:name="_GoBack"/>
      <w:bookmarkEnd w:id="0"/>
    </w:p>
    <w:sectPr w:rsidR="000B1B6F" w:rsidRPr="000B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1F"/>
    <w:rsid w:val="000B1B6F"/>
    <w:rsid w:val="002513BF"/>
    <w:rsid w:val="002522BB"/>
    <w:rsid w:val="009A701F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B67E-B429-45F9-A03B-2355C4A5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2022-07-15T07:16:00Z</dcterms:created>
  <dcterms:modified xsi:type="dcterms:W3CDTF">2022-07-15T07:29:00Z</dcterms:modified>
</cp:coreProperties>
</file>