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202"/>
        <w:gridCol w:w="880"/>
        <w:gridCol w:w="1134"/>
        <w:gridCol w:w="2806"/>
      </w:tblGrid>
      <w:tr w:rsidR="0062075C" w:rsidRPr="0062075C" w:rsidTr="00C1585A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5C" w:rsidRPr="0062075C" w:rsidRDefault="0062075C" w:rsidP="0062075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62075C" w:rsidRPr="0062075C" w:rsidRDefault="0062075C" w:rsidP="006207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Календарный план воспитательной работы </w:t>
            </w:r>
          </w:p>
          <w:p w:rsidR="0062075C" w:rsidRPr="0062075C" w:rsidRDefault="0062075C" w:rsidP="006207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 2022-2023 учебный год</w:t>
            </w:r>
          </w:p>
          <w:p w:rsidR="0062075C" w:rsidRPr="0062075C" w:rsidRDefault="0062075C" w:rsidP="006207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основное </w:t>
            </w:r>
            <w:r w:rsidRPr="0062075C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общее образование</w:t>
            </w:r>
          </w:p>
          <w:p w:rsidR="0062075C" w:rsidRPr="0062075C" w:rsidRDefault="0062075C" w:rsidP="0062075C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МКОУ СОШ с.Малая Кема </w:t>
            </w:r>
          </w:p>
        </w:tc>
      </w:tr>
      <w:tr w:rsidR="0062075C" w:rsidRPr="0062075C" w:rsidTr="00C1585A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5C" w:rsidRPr="0062075C" w:rsidRDefault="0062075C" w:rsidP="006207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 - Год народного искусства и нематериального культурного наследия России</w:t>
            </w:r>
          </w:p>
          <w:p w:rsidR="0062075C" w:rsidRPr="0062075C" w:rsidRDefault="0062075C" w:rsidP="006207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 - </w:t>
            </w:r>
            <w:hyperlink r:id="rId7" w:tgtFrame="_blank" w:history="1">
              <w:r w:rsidRPr="0062075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350 лет со дня рождения Петра I</w:t>
              </w:r>
            </w:hyperlink>
          </w:p>
          <w:p w:rsidR="0062075C" w:rsidRPr="0062075C" w:rsidRDefault="0062075C" w:rsidP="006207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 - Год педагога и наставника</w:t>
            </w:r>
          </w:p>
        </w:tc>
      </w:tr>
      <w:tr w:rsidR="0062075C" w:rsidRPr="0062075C" w:rsidTr="00C1585A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5C" w:rsidRPr="0062075C" w:rsidRDefault="0062075C" w:rsidP="0062075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Основные</w:t>
            </w:r>
            <w:r w:rsidRPr="0062075C">
              <w:rPr>
                <w:rFonts w:ascii="Times New Roman" w:eastAsia="№Е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школьные</w:t>
            </w:r>
            <w:r w:rsidRPr="0062075C">
              <w:rPr>
                <w:rFonts w:ascii="Times New Roman" w:eastAsia="№Е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</w:t>
            </w:r>
          </w:p>
        </w:tc>
      </w:tr>
      <w:tr w:rsidR="0062075C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5C" w:rsidRPr="0062075C" w:rsidRDefault="0062075C" w:rsidP="0062075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5C" w:rsidRPr="0062075C" w:rsidRDefault="0062075C" w:rsidP="0062075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5C" w:rsidRPr="0062075C" w:rsidRDefault="0062075C" w:rsidP="0062075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lang w:eastAsia="ru-RU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5C" w:rsidRPr="0062075C" w:rsidRDefault="0062075C" w:rsidP="0062075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lang w:eastAsia="ru-RU"/>
              </w:rPr>
              <w:t>Сроки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5C" w:rsidRPr="0062075C" w:rsidRDefault="0062075C" w:rsidP="0062075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075C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5C" w:rsidRPr="0062075C" w:rsidRDefault="0062075C" w:rsidP="0062075C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5C" w:rsidRPr="0062075C" w:rsidRDefault="0062075C" w:rsidP="0062075C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5C" w:rsidRPr="0062075C" w:rsidRDefault="0062075C" w:rsidP="0062075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5C" w:rsidRPr="0062075C" w:rsidRDefault="0062075C" w:rsidP="0062075C">
            <w:pPr>
              <w:spacing w:after="0" w:line="240" w:lineRule="auto"/>
              <w:ind w:left="360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5C" w:rsidRPr="0062075C" w:rsidRDefault="0062075C" w:rsidP="0062075C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555431" w:rsidRDefault="006919CE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554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555431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555431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lang w:eastAsia="ru-RU"/>
              </w:rPr>
              <w:t>Каждый учебный понедельник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555431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554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Зам.директора по ВР</w:t>
            </w:r>
          </w:p>
          <w:p w:rsidR="006919CE" w:rsidRPr="00555431" w:rsidRDefault="006919CE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</w:t>
            </w:r>
            <w:r w:rsidRPr="005554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окончания Второй мировой войны – написания онлайн-Диктанта Победы (международный исторический диктант на тему событий второй мировой войны)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«Мы помним!», посвященная Дню солидарности в борьбе с терроризмом (</w:t>
            </w: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ind w:firstLine="34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Мероприятие, посвященное  210- летию со дня Бородинского сражения.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ind w:firstLine="34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Викторина, посвященная Международному дню распространения грамотности.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ind w:firstLine="34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тематической экспозиции, посвященной 165-летию со дня рождения русского учёного, писателя Константина Эдуардовича Циолковского (1857-1935).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ind w:firstLine="34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«Люди пожилые, сердцем молодые», посвященная Международному</w:t>
            </w:r>
            <w:r w:rsidRPr="0062075C">
              <w:rPr>
                <w:rFonts w:ascii="Times New Roman" w:eastAsia="№Е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дню</w:t>
            </w:r>
            <w:r w:rsidRPr="0062075C">
              <w:rPr>
                <w:rFonts w:ascii="Times New Roman" w:eastAsia="№Е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пожилых</w:t>
            </w:r>
            <w:r w:rsidRPr="0062075C">
              <w:rPr>
                <w:rFonts w:ascii="Times New Roman" w:eastAsia="№Е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людей.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Фото выставка, посвященная Дню защиты животных.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КТД «Учитель-какое прекрасное слово!», посвященное Дню Учителя.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Фотовыставка «Вместе с папой», посвященная Дню отца в России.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D953A0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A0" w:rsidRPr="0062075C" w:rsidRDefault="00D953A0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A0" w:rsidRPr="0062075C" w:rsidRDefault="00D953A0" w:rsidP="006919C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7742F">
              <w:rPr>
                <w:rFonts w:ascii="Times New Roman" w:hAnsi="Times New Roman" w:cs="Times New Roman"/>
                <w:sz w:val="24"/>
                <w:szCs w:val="24"/>
              </w:rPr>
              <w:t xml:space="preserve">«Люблю тебя, Петра творенья» </w:t>
            </w:r>
            <w:r w:rsidRPr="00B774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общешкольное  мероприятие</w:t>
            </w:r>
            <w:r w:rsidRPr="00B7742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320 годовщине Начала строительства Санкт-Петербурга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A0" w:rsidRDefault="00D953A0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A0" w:rsidRPr="0062075C" w:rsidRDefault="00D953A0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A0" w:rsidRPr="0062075C" w:rsidRDefault="00D953A0" w:rsidP="00D953A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Интерактивная игра «Книжкины уроки», посвященная Международному дню школьных библиотек (25.10).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3511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D953A0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Шк. б</w:t>
            </w:r>
            <w:r w:rsidR="006919CE"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«Когда мы едины – мы непобедимы!», посвященная Дню народного единства.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неделя ноября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«Неделя толерантности».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14-19.11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53A0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A0" w:rsidRPr="0062075C" w:rsidRDefault="00D953A0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A0" w:rsidRDefault="00D953A0" w:rsidP="006919C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 – проект</w:t>
            </w:r>
            <w:r w:rsidRPr="00B7742F">
              <w:rPr>
                <w:rFonts w:ascii="Times New Roman" w:hAnsi="Times New Roman" w:cs="Times New Roman"/>
                <w:sz w:val="24"/>
                <w:szCs w:val="24"/>
              </w:rPr>
              <w:t xml:space="preserve"> «Петру </w:t>
            </w:r>
            <w:r w:rsidRPr="00B77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7742F">
              <w:rPr>
                <w:rFonts w:ascii="Times New Roman" w:hAnsi="Times New Roman" w:cs="Times New Roman"/>
                <w:sz w:val="24"/>
                <w:szCs w:val="24"/>
              </w:rPr>
              <w:t xml:space="preserve"> – чудо или чудовище?»</w:t>
            </w:r>
          </w:p>
          <w:p w:rsidR="00D953A0" w:rsidRPr="0062075C" w:rsidRDefault="00D953A0" w:rsidP="006919C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A0" w:rsidRDefault="00D953A0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A0" w:rsidRPr="0062075C" w:rsidRDefault="00D953A0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A0" w:rsidRPr="0062075C" w:rsidRDefault="00D953A0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Викторина «Символы России. Герб страны», посвященная Дню Государственного герба Российской Федерации (30.11).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28-30.11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02-05.12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A0" w:rsidRPr="0062075C" w:rsidRDefault="00D953A0" w:rsidP="00D953A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919CE" w:rsidRPr="0062075C" w:rsidRDefault="00D953A0" w:rsidP="00D953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Оформление экспозиции «Битва за Москву», посвященной 80-летию </w:t>
            </w:r>
            <w:r w:rsidRPr="0062075C">
              <w:rPr>
                <w:rFonts w:ascii="Times New Roman" w:eastAsia="№Е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начала контрнаступления Красной Армии в </w:t>
            </w:r>
            <w:r w:rsidRPr="0062075C">
              <w:rPr>
                <w:rFonts w:ascii="Times New Roman" w:eastAsia="№Е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Битве</w:t>
            </w:r>
            <w:r w:rsidRPr="0062075C">
              <w:rPr>
                <w:rFonts w:ascii="Times New Roman" w:eastAsia="№Е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2075C">
              <w:rPr>
                <w:rFonts w:ascii="Times New Roman" w:eastAsia="№Е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за</w:t>
            </w:r>
            <w:r w:rsidRPr="0062075C">
              <w:rPr>
                <w:rFonts w:ascii="Times New Roman" w:eastAsia="№Е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2075C">
              <w:rPr>
                <w:rFonts w:ascii="Times New Roman" w:eastAsia="№Е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Москву (05.12).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01-09.12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ВР, учитель истории</w:t>
            </w:r>
          </w:p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«Мы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Вместе», посвященная Дню добровольца (волонтёра) России.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Выставка рисунков «Мой красочный мир», посвященная Международному дню художника.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онлайн-урок «День Героев Отечества».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Зам директора по ВР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Торжественная линейка, посвященная Дню принятия Федеральных конституционных законов о Государственных символах РФ.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Зам директора по ВР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КТД «Новогодний переполох».</w:t>
            </w:r>
          </w:p>
          <w:p w:rsidR="006919CE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554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Новогодней игрушки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;</w:t>
            </w:r>
          </w:p>
          <w:p w:rsidR="006919CE" w:rsidRDefault="006919CE" w:rsidP="0069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554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Конкурс плакатов к Новому году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;</w:t>
            </w:r>
            <w:r w:rsidRPr="005554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на лучшее оформление кабинетов к Новому году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26-29 декабря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Зам директора по ВР</w:t>
            </w:r>
          </w:p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Всероссийский открытый онлайн-урок «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День полного освобождения Ленинграда от фашистской блокады».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Акция «Блокадный хлеб».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экспозиции, посвященной 80-летию со дня победы Вооруженных сил СССР над армией гитлеровской Германии в 1943 году в Сталинградской битве (02.02).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Зам директора по ВР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06-10.02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Зам директора по ВР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онлайн-урок «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родного языка» (21.02).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защитника Отечества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23 февраля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Международный женский день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марта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онлайн-урок «День Земли. (20.03. Час Земли (27.03). День защиты Земли (30.03)».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профориентации.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13-18.03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экспозиции, посвященной Дню воссоединения Крыма с Россией.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Викторина, посвященная Международному дню родного языка.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Интерактивная игра «Космический лабиринт», посвященная Дню космонавтики, 65-летию со дня запуска СССР первого искусственного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спутника Земли.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онлайн-урок «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ДНК (25.04). День работников скорой медицинской помощи (28.04)».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Выставка рисунков «Земля – наш дом», посвященная Всемирному Дню Земли (22.04)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17-29.04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Флешмоб, посвященный празднику Весны и Труда (01.05).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29.04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Фестиваль патриотической песни «Этих дней не смолкнет слава!»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мая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онлайн-урок «День Победы» (09.05).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05.05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Международная акция «Георгиевская ленточка».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03-09.05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онлайн-урок «Международный день музеев».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19.05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Выставка рисунков «Мы – славяне!», посвященная Дню славянской письменности и культуры (24.05).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22-30.05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Праздник «Прощание с начальной школой»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26.05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Интерактивная программа, посвященная Дню защиты детей.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Начальник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пришкольного лагеря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Викторина, посвященная Дню русского языка.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06.06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Начальник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пришкольного лагеря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Квест, посвященный Дню России.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12.06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Начальник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пришкольного лагеря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Акция «Окна России».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 – 20.06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Начальник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пришкольного лагеря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Международная акция «Свеча памяти», посвященная Дню памяти и скорби.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22.06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C158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Классное </w:t>
            </w:r>
            <w:r w:rsidRPr="0062075C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 xml:space="preserve">руководство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919CE" w:rsidRPr="0062075C" w:rsidTr="0062075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коллективом класса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Знаний.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Разработка совместно с учащимися Актива класса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1-2 неделя сентября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Всемирному дню борьбы с терроризмом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  <w:lang w:eastAsia="ko-KR"/>
              </w:rPr>
              <w:footnoteReference w:id="1"/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03.09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«Мои права и обязанности».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 неделя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Беседа о важности включения в систему дополнительного образования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3-10 сентября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«Поступки и ответственность: вместе или врозь».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 неделя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октября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урок «Экология и энергосбережение» в рамках Всероссийского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фестиваля энергосбережения. ВместеЯрче.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неделя октября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урок безопасности школьников в сети Интернет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неделя октября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</w:t>
            </w: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по воспитанию толерантности у учащихся.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3 неделя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ноября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Инструктаж «Осторожно: тонкий лед!»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 неделя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ноября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детско-взрослые мероприятия, посвященные Дню матери (27.11)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21-25.11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</w:rPr>
              <w:t xml:space="preserve"> 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Дню Неизвестного солдата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неделя декабря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мероприятия, посвященные Дню защитника Отечества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20-22.02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мероприятия «Мир моих увлечений».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неделя января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снятию блокады Ленинграда.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27.01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 (инициатива «Горячее сердце»).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неделя февраля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Дню защитника Отечества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неделя февраля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мероприятия, посвященные Международному женскому дню (08.03).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06-07.03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Гагаринский урок «Космос – это мы!»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 неделя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апреля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Дню пожарной охраны.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4 неделя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апреля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 неделя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апреля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78-й годовщине Победы в ВОВ.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 неделя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мая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и проведение мероприятий с учащимися согласно плана ВР с классом.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к участию в основных школьных делах.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Baskerville Old Face" w:eastAsia="Times New Roman" w:hAnsi="Baskerville Old Face" w:cs="Times New Roman"/>
                <w:kern w:val="2"/>
                <w:sz w:val="20"/>
                <w:szCs w:val="24"/>
                <w:lang w:eastAsia="ko-KR"/>
              </w:rPr>
            </w:pPr>
            <w:r w:rsidRPr="0062075C">
              <w:rPr>
                <w:rFonts w:ascii="Cambria" w:eastAsia="Times New Roman" w:hAnsi="Cambria" w:cs="Cambria"/>
                <w:kern w:val="2"/>
                <w:sz w:val="20"/>
                <w:szCs w:val="24"/>
                <w:lang w:eastAsia="ko-KR"/>
              </w:rPr>
              <w:t>Согласно</w:t>
            </w:r>
            <w:r w:rsidRPr="0062075C">
              <w:rPr>
                <w:rFonts w:ascii="Baskerville Old Face" w:eastAsia="Times New Roman" w:hAnsi="Baskerville Old Face" w:cs="Times New Roman"/>
                <w:kern w:val="2"/>
                <w:sz w:val="20"/>
                <w:szCs w:val="24"/>
                <w:lang w:eastAsia="ko-KR"/>
              </w:rPr>
              <w:t xml:space="preserve"> </w:t>
            </w:r>
            <w:r w:rsidRPr="0062075C">
              <w:rPr>
                <w:rFonts w:ascii="Cambria" w:eastAsia="Times New Roman" w:hAnsi="Cambria" w:cs="Cambria"/>
                <w:kern w:val="2"/>
                <w:sz w:val="20"/>
                <w:szCs w:val="24"/>
                <w:lang w:eastAsia="ko-KR"/>
              </w:rPr>
              <w:t>плана</w:t>
            </w:r>
            <w:r w:rsidRPr="0062075C">
              <w:rPr>
                <w:rFonts w:ascii="Baskerville Old Face" w:eastAsia="Times New Roman" w:hAnsi="Baskerville Old Face" w:cs="Times New Roman"/>
                <w:kern w:val="2"/>
                <w:sz w:val="20"/>
                <w:szCs w:val="24"/>
                <w:lang w:eastAsia="ko-KR"/>
              </w:rPr>
              <w:t xml:space="preserve">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Batang" w:eastAsia="Batang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62075C">
              <w:rPr>
                <w:rFonts w:ascii="Batang" w:eastAsia="Batang" w:hAnsi="Times New Roman" w:cs="Times New Roman"/>
                <w:kern w:val="2"/>
                <w:sz w:val="20"/>
                <w:szCs w:val="20"/>
                <w:lang w:eastAsia="ko-KR"/>
              </w:rPr>
              <w:t>«Основные</w:t>
            </w:r>
            <w:r w:rsidRPr="0062075C">
              <w:rPr>
                <w:rFonts w:ascii="Batang" w:eastAsia="Batang" w:hAnsi="Times New Roman" w:cs="Times New Roman"/>
                <w:kern w:val="2"/>
                <w:sz w:val="20"/>
                <w:szCs w:val="20"/>
                <w:lang w:eastAsia="ko-KR"/>
              </w:rPr>
              <w:t xml:space="preserve"> </w:t>
            </w:r>
            <w:r w:rsidRPr="0062075C">
              <w:rPr>
                <w:rFonts w:ascii="Batang" w:eastAsia="Batang" w:hAnsi="Times New Roman" w:cs="Times New Roman"/>
                <w:kern w:val="2"/>
                <w:sz w:val="20"/>
                <w:szCs w:val="20"/>
                <w:lang w:eastAsia="ko-KR"/>
              </w:rPr>
              <w:t>школьные</w:t>
            </w:r>
            <w:r w:rsidRPr="0062075C">
              <w:rPr>
                <w:rFonts w:ascii="Batang" w:eastAsia="Batang" w:hAnsi="Times New Roman" w:cs="Times New Roman"/>
                <w:kern w:val="2"/>
                <w:sz w:val="20"/>
                <w:szCs w:val="20"/>
                <w:lang w:eastAsia="ko-KR"/>
              </w:rPr>
              <w:t xml:space="preserve"> </w:t>
            </w:r>
            <w:r w:rsidRPr="0062075C">
              <w:rPr>
                <w:rFonts w:ascii="Batang" w:eastAsia="Batang" w:hAnsi="Times New Roman" w:cs="Times New Roman"/>
                <w:kern w:val="2"/>
                <w:sz w:val="20"/>
                <w:szCs w:val="20"/>
                <w:lang w:eastAsia="ko-KR"/>
              </w:rPr>
              <w:t>дела»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Вовлечение обучающихся в мероприятия различного уровня, помощь в подготовке.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классного коллектива.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Создание в классном коллективе благоприятного психологического климата.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Вовлечение обучающихся в деятельность объединений дополнительного образования.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по повышению академической успешности и дисциплинированности.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Профилактика деструктивного поведения.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62075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Индивидуальная работа с учащимися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особенностей личностного развития обучающихся через педагогическое наблюдение, создание ситуаций нравственного выбора.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Педагогическая поддержка учащихся с ОВЗ, «группы риска», одаренных и т. д.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Ежемесячно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Индивидуальные беседы с обучающимися.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Деятельность, направленная на успешную адаптацию первоклассников, прибывших обучающихся 2-4 кл.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</w:t>
            </w: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ители</w:t>
            </w:r>
          </w:p>
        </w:tc>
      </w:tr>
      <w:tr w:rsidR="006919CE" w:rsidRPr="0062075C" w:rsidTr="0062075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  <w:t>Работа с педагогами, работающими с классом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Консультации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Консультации с педагогом-психологом по </w:t>
            </w:r>
            <w:r w:rsidRPr="006207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вопросам изучения личностных особенностей, профилактике деструктивного поведения.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Взаимодействие с педагогами ДО, педагогом-организатором по вовлечению обучающихся в программы ДО, внеурочные мероприятия.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Взаимодействие с педагогом-психологом по вопросу организации поддержки особых категорий обучающихся.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919CE" w:rsidRPr="0062075C" w:rsidTr="0062075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425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4253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  <w:t>Работа с родителями учащихся или их законными представителями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Информирование родителей </w:t>
            </w:r>
            <w:r w:rsidRPr="006207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</w:t>
            </w:r>
            <w:r w:rsidRPr="006207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 xml:space="preserve">событиях жизни класса,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школьных успехах и проблемах их детей.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Помощь родителям в регулировании отношений между ними и другими пед. работниками.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классных родительских собраний.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 реже 1 раза в четверть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работы родительского актива класса.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Привлечение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родителей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(законных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представителей),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членов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семей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организации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проведению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воспитательных</w:t>
            </w:r>
            <w:r w:rsidRPr="0062075C">
              <w:rPr>
                <w:rFonts w:ascii="Times New Roman" w:eastAsia="Times New Roman" w:hAnsi="Times New Roman" w:cs="Times New Roman"/>
                <w:spacing w:val="7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дел,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мероприятий</w:t>
            </w:r>
            <w:r w:rsidRPr="0062075C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62075C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классе</w:t>
            </w:r>
            <w:r w:rsidRPr="0062075C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 Школе.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 руководители</w:t>
            </w:r>
          </w:p>
        </w:tc>
      </w:tr>
      <w:tr w:rsidR="006919CE" w:rsidRPr="0062075C" w:rsidTr="00C158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6207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Урочная</w:t>
            </w:r>
            <w:r w:rsidRPr="0062075C">
              <w:rPr>
                <w:rFonts w:ascii="Times New Roman" w:eastAsia="Times New Roman" w:hAnsi="Times New Roman" w:cs="Times New Roman"/>
                <w:b/>
                <w:spacing w:val="-3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деятельность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Установление субъект-субъектных отношений в процессе учебной деятельности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Подбор и использование предметного материала, направленного на решение воспитательных задач.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Создание позитивных и конструктивных отношений между учителем и учениками.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Побуждение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соблюдать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правила внутреннего распорядка,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нормы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поведения,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правила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общения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сверстниками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педагогами.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наставничества 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мотивированных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эрудированных</w:t>
            </w:r>
            <w:r w:rsidRPr="0062075C">
              <w:rPr>
                <w:rFonts w:ascii="Times New Roman" w:eastAsia="Times New Roman" w:hAnsi="Times New Roman" w:cs="Times New Roman"/>
                <w:spacing w:val="-67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 над неуспевающими одноклассниками.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Применение    </w:t>
            </w:r>
            <w:r w:rsidRPr="0062075C">
              <w:rPr>
                <w:rFonts w:ascii="Times New Roman" w:eastAsia="Times New Roman" w:hAnsi="Times New Roman" w:cs="Times New Roman"/>
                <w:spacing w:val="50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интерактивных     </w:t>
            </w:r>
            <w:r w:rsidRPr="0062075C">
              <w:rPr>
                <w:rFonts w:ascii="Times New Roman" w:eastAsia="Times New Roman" w:hAnsi="Times New Roman" w:cs="Times New Roman"/>
                <w:spacing w:val="49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форм     </w:t>
            </w:r>
            <w:r w:rsidRPr="0062075C">
              <w:rPr>
                <w:rFonts w:ascii="Times New Roman" w:eastAsia="Times New Roman" w:hAnsi="Times New Roman" w:cs="Times New Roman"/>
                <w:spacing w:val="48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учебной     </w:t>
            </w:r>
            <w:r w:rsidRPr="0062075C">
              <w:rPr>
                <w:rFonts w:ascii="Times New Roman" w:eastAsia="Times New Roman" w:hAnsi="Times New Roman" w:cs="Times New Roman"/>
                <w:spacing w:val="50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работы</w:t>
            </w: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: 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9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Инициирование и поддержка исследовательской деятельности обучающихся.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9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Включение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рабочие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программы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учебным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предметам, курсам, модулям целевых ориентиров результатов воспитания, их</w:t>
            </w:r>
            <w:r w:rsidRPr="0062075C">
              <w:rPr>
                <w:rFonts w:ascii="Times New Roman" w:eastAsia="Times New Roman" w:hAnsi="Times New Roman" w:cs="Times New Roman"/>
                <w:spacing w:val="-67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учёт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формулировках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воспитательных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задач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уроков,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занятий,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освоения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учебной</w:t>
            </w:r>
            <w:r w:rsidRPr="0062075C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тематики,</w:t>
            </w:r>
            <w:r w:rsidRPr="0062075C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их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реализацию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62075C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обучении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9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Включение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рабочие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программы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учебных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предметов,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курсов,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модулей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тематики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соответствии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разделом «Основные школьные дела»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данного плана.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Учителя-предметники</w:t>
            </w:r>
          </w:p>
        </w:tc>
      </w:tr>
      <w:tr w:rsidR="006919CE" w:rsidRPr="0062075C" w:rsidTr="00C1585A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lastRenderedPageBreak/>
              <w:t>Внеурочная</w:t>
            </w:r>
            <w:r w:rsidRPr="0062075C">
              <w:rPr>
                <w:rFonts w:ascii="Times New Roman" w:eastAsia="№Е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Название курса/программы, </w:t>
            </w:r>
          </w:p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6919CE" w:rsidRPr="0062075C" w:rsidTr="0062075C">
        <w:trPr>
          <w:trHeight w:val="336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Курсы,</w:t>
            </w:r>
            <w:r w:rsidRPr="0062075C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занятия</w:t>
            </w:r>
            <w:r w:rsidRPr="0062075C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исторического просвещения,</w:t>
            </w:r>
            <w:r w:rsidRPr="0062075C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патриотической,</w:t>
            </w:r>
            <w:r w:rsidRPr="0062075C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гражданско-патриотической,</w:t>
            </w:r>
            <w:r w:rsidRPr="0062075C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военно-патриотической,</w:t>
            </w:r>
            <w:r w:rsidRPr="0062075C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краеведческой</w:t>
            </w:r>
            <w:r w:rsidRPr="0062075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2075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историко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-культурной направленности.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Информационно-просветительские занятия «Разговоры о важном».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62075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10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62075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Курсы,</w:t>
            </w:r>
            <w:r w:rsidRPr="0062075C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занятия</w:t>
            </w:r>
            <w:r w:rsidRPr="0062075C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духовно-нравственной</w:t>
            </w:r>
            <w:r w:rsidRPr="0062075C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направленности</w:t>
            </w:r>
            <w:r w:rsidRPr="0062075C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 религиозным</w:t>
            </w:r>
            <w:r w:rsidRPr="0062075C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культурам</w:t>
            </w:r>
            <w:r w:rsidRPr="0062075C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народов</w:t>
            </w:r>
            <w:r w:rsidRPr="0062075C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России,</w:t>
            </w:r>
            <w:r w:rsidRPr="0062075C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основам</w:t>
            </w:r>
            <w:r w:rsidRPr="0062075C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духовно-нравственной</w:t>
            </w:r>
            <w:r w:rsidRPr="0062075C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культуры</w:t>
            </w:r>
            <w:r w:rsidRPr="0062075C">
              <w:rPr>
                <w:rFonts w:ascii="Times New Roman" w:eastAsia="№Е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народов</w:t>
            </w:r>
            <w:r w:rsidRPr="0062075C">
              <w:rPr>
                <w:rFonts w:ascii="Times New Roman" w:eastAsia="№Е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России,</w:t>
            </w:r>
            <w:r w:rsidRPr="0062075C">
              <w:rPr>
                <w:rFonts w:ascii="Times New Roman" w:eastAsia="№Е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духовно-историческому</w:t>
            </w:r>
            <w:r w:rsidRPr="0062075C">
              <w:rPr>
                <w:rFonts w:ascii="Times New Roman" w:eastAsia="№Е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краеведению.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62075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Курсы, занятия познавательной, научной, исследовательской, просветительской</w:t>
            </w:r>
            <w:r w:rsidRPr="0062075C"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направленности.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62075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Курсы,</w:t>
            </w:r>
            <w:r w:rsidRPr="0062075C">
              <w:rPr>
                <w:rFonts w:ascii="Times New Roman" w:eastAsia="Times New Roman" w:hAnsi="Times New Roman" w:cs="Times New Roman"/>
                <w:spacing w:val="33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занятия</w:t>
            </w:r>
            <w:r w:rsidRPr="0062075C">
              <w:rPr>
                <w:rFonts w:ascii="Times New Roman" w:eastAsia="Times New Roman" w:hAnsi="Times New Roman" w:cs="Times New Roman"/>
                <w:spacing w:val="32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62075C">
              <w:rPr>
                <w:rFonts w:ascii="Times New Roman" w:eastAsia="Times New Roman" w:hAnsi="Times New Roman" w:cs="Times New Roman"/>
                <w:spacing w:val="3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области</w:t>
            </w:r>
            <w:r w:rsidRPr="0062075C">
              <w:rPr>
                <w:rFonts w:ascii="Times New Roman" w:eastAsia="Times New Roman" w:hAnsi="Times New Roman" w:cs="Times New Roman"/>
                <w:spacing w:val="32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искусств,</w:t>
            </w:r>
            <w:r w:rsidRPr="0062075C">
              <w:rPr>
                <w:rFonts w:ascii="Times New Roman" w:eastAsia="Times New Roman" w:hAnsi="Times New Roman" w:cs="Times New Roman"/>
                <w:spacing w:val="33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художественного</w:t>
            </w:r>
            <w:r w:rsidRPr="0062075C">
              <w:rPr>
                <w:rFonts w:ascii="Times New Roman" w:eastAsia="Times New Roman" w:hAnsi="Times New Roman" w:cs="Times New Roman"/>
                <w:spacing w:val="35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творчества разных видов</w:t>
            </w:r>
            <w:r w:rsidRPr="0062075C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 жанров.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Юный художник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ИЗО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Декоративно –прикладное творчество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технологии</w:t>
            </w:r>
          </w:p>
        </w:tc>
      </w:tr>
      <w:tr w:rsidR="006919CE" w:rsidRPr="0062075C" w:rsidTr="0062075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Курсы,</w:t>
            </w:r>
            <w:r w:rsidRPr="0062075C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занятия</w:t>
            </w:r>
            <w:r w:rsidRPr="0062075C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туристско-краеведческой</w:t>
            </w:r>
            <w:r w:rsidRPr="0062075C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направленности.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62075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Курсы,</w:t>
            </w:r>
            <w:r w:rsidRPr="0062075C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занятия</w:t>
            </w:r>
            <w:r w:rsidRPr="0062075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оздоровительной</w:t>
            </w:r>
            <w:r w:rsidRPr="0062075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2075C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спортивной</w:t>
            </w:r>
            <w:r w:rsidRPr="0062075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направленности.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5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C158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Взаимодействие с</w:t>
            </w:r>
            <w:r w:rsidRPr="0062075C">
              <w:rPr>
                <w:rFonts w:ascii="Times New Roman" w:eastAsia="Times New Roman" w:hAnsi="Times New Roman" w:cs="Times New Roman"/>
                <w:b/>
                <w:spacing w:val="-3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родителями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Родительского контроля качества питания.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Отв. за бесплатное питание зам директора по ВР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Родительского совета школы.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ind w:left="45"/>
              <w:contextualSpacing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Заместители директора по УВР, ВР.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ind w:left="45"/>
              <w:contextualSpacing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родительские собрания </w:t>
            </w: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(согласно утвержденной циклограмме).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Не реже одного раза в четверть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ind w:left="45"/>
              <w:contextualSpacing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Вовлечение родителей в подготовку и проведение общешкольных и классных мероприятий.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работы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Зам. директора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Проведение индивидуальных консультаций для родителей с целью координации воспитательных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усилий педагогов и родителей.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 течение </w:t>
            </w:r>
            <w:r w:rsidRPr="006207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учебного года, п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 мере необходимости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:rsidR="006919CE" w:rsidRPr="0062075C" w:rsidRDefault="006919CE" w:rsidP="006919C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</w:tc>
      </w:tr>
      <w:tr w:rsidR="006919CE" w:rsidRPr="0062075C" w:rsidTr="00C158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Calibri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b/>
                <w:sz w:val="24"/>
                <w:szCs w:val="20"/>
                <w:lang w:eastAsia="ru-RU"/>
              </w:rPr>
              <w:t>Самоуправление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7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школьного самоуправления (целевая аудитория).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1-2 неделя марта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Зам. </w:t>
            </w:r>
            <w:r w:rsidRPr="0062075C">
              <w:rPr>
                <w:rFonts w:ascii="Times New Roman" w:eastAsia="Batang" w:hAnsi="Times New Roman" w:cs="Times New Roman"/>
                <w:color w:val="000000"/>
                <w:sz w:val="24"/>
                <w:szCs w:val="20"/>
                <w:lang w:eastAsia="ru-RU"/>
              </w:rPr>
              <w:t>директора</w:t>
            </w: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7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ученических активов.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7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«Твой внешний вид – твоя визитная карточка».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Старосты </w:t>
            </w:r>
          </w:p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9CE" w:rsidRPr="0062075C" w:rsidTr="00C158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Calibri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8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8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занятия «Калейдоскоп профессий» (Навигатум)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8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Libre Frankli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Экскурсии на предприятия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C158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Профилактика</w:t>
            </w:r>
            <w:r w:rsidRPr="0062075C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и</w:t>
            </w:r>
            <w:r w:rsidRPr="0062075C">
              <w:rPr>
                <w:rFonts w:ascii="Times New Roman" w:eastAsia="Times New Roman" w:hAnsi="Times New Roman" w:cs="Times New Roman"/>
                <w:b/>
                <w:spacing w:val="-4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безопасность</w:t>
            </w:r>
            <w:r w:rsidRPr="006207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Всероссийская неделя безопасности дорожного движения.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по ВР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по ВР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по ВР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учебного года,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месяц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по ВР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Инструктажи обучающихся (согласно утвержденного плана).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Организация деятельности школьной службы медиации.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по ВР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проекта «Здоровая Россия – общее дело».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по ВР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исследований,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мониторинга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рисков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безопасности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ресурсов повышения безопасности.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по ВР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Психолого-педагогическое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сопровождение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групп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риска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разным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направлениям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(агрессивное</w:t>
            </w:r>
            <w:r w:rsidRPr="0062075C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поведение,</w:t>
            </w:r>
            <w:r w:rsidRPr="0062075C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зависимости, суицидальное поведение и</w:t>
            </w:r>
            <w:r w:rsidRPr="0062075C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др.).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Занятия, направленные на формирование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социально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одобряемого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поведения,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развитие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навыков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саморефлексии,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самоконтроля,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устойчивости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негативным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воздействиям,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групповому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давлению.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 (ежемесячно)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19CE" w:rsidRPr="0062075C" w:rsidTr="00C158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Внешкольные</w:t>
            </w:r>
            <w:r w:rsidRPr="0062075C">
              <w:rPr>
                <w:rFonts w:ascii="Times New Roman" w:eastAsia="Times New Roman" w:hAnsi="Times New Roman" w:cs="Times New Roman"/>
                <w:b/>
                <w:spacing w:val="-3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075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0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Экскурсии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0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Поселковые  тематические мероприятия, праздники, конкурсы.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919CE" w:rsidRPr="0062075C" w:rsidTr="00C158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Организация</w:t>
            </w:r>
            <w:r w:rsidRPr="0062075C">
              <w:rPr>
                <w:rFonts w:ascii="Times New Roman" w:eastAsia="Times New Roman" w:hAnsi="Times New Roman" w:cs="Times New Roman"/>
                <w:b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предметно-пространственной</w:t>
            </w:r>
            <w:r w:rsidRPr="0062075C">
              <w:rPr>
                <w:rFonts w:ascii="Times New Roman" w:eastAsia="Times New Roman" w:hAnsi="Times New Roman" w:cs="Times New Roman"/>
                <w:b/>
                <w:spacing w:val="-5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среды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1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Обновление государственной символики, расположенной при входе в здание, в помещениях школы.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1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церемоний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поднятия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(спуска)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государственного флага Российской</w:t>
            </w:r>
            <w:r w:rsidRPr="0062075C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Федерации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учебного года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(еженедельно)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Заместитель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ВР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1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Публикация тематических постов в сообществе школы в Телеграм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ВР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1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размещение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регулярно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сменяемых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экспозиций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творческих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 (по отдельному плану).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ВР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1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Поддержание эстетического вида и благоустройство всех помещений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школы,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доступных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безопасных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рекреационных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зон,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озеленение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территории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школы.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1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поддержание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использование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игровых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пространств,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спортивных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игровых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площадок,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зон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активного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отдыха в рекреациях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Администрация 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1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1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Разработка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пространств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проведения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значимых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событий,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праздников,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церемоний,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торжественных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линеек,</w:t>
            </w:r>
            <w:r w:rsidRPr="0062075C">
              <w:rPr>
                <w:rFonts w:ascii="Times New Roman" w:eastAsia="Times New Roman" w:hAnsi="Times New Roman" w:cs="Times New Roman"/>
                <w:spacing w:val="7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творческих</w:t>
            </w:r>
            <w:r w:rsidRPr="0062075C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вечеров</w:t>
            </w:r>
            <w:r w:rsidRPr="0062075C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 xml:space="preserve"> </w:t>
            </w: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(событийный дизайн).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ВР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1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ВР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1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ВР , классные руководители</w:t>
            </w:r>
          </w:p>
        </w:tc>
      </w:tr>
      <w:tr w:rsidR="006919CE" w:rsidRPr="0062075C" w:rsidTr="00D953A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numPr>
                <w:ilvl w:val="0"/>
                <w:numId w:val="21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07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ВР </w:t>
            </w:r>
          </w:p>
          <w:p w:rsidR="006919CE" w:rsidRPr="0062075C" w:rsidRDefault="006919CE" w:rsidP="006919C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p w:rsidR="00B44916" w:rsidRDefault="00B44916" w:rsidP="00C1585A"/>
    <w:p w:rsidR="00C1585A" w:rsidRDefault="00C1585A"/>
    <w:sectPr w:rsidR="00C1585A" w:rsidSect="00C1585A">
      <w:pgSz w:w="11906" w:h="16838"/>
      <w:pgMar w:top="397" w:right="624" w:bottom="73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431" w:rsidRDefault="00555431" w:rsidP="0062075C">
      <w:pPr>
        <w:spacing w:after="0" w:line="240" w:lineRule="auto"/>
      </w:pPr>
      <w:r>
        <w:separator/>
      </w:r>
    </w:p>
  </w:endnote>
  <w:endnote w:type="continuationSeparator" w:id="0">
    <w:p w:rsidR="00555431" w:rsidRDefault="00555431" w:rsidP="0062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ibre Franklin">
    <w:panose1 w:val="00000000000000000000"/>
    <w:charset w:val="00"/>
    <w:family w:val="auto"/>
    <w:notTrueType/>
    <w:pitch w:val="variable"/>
    <w:sig w:usb0="A00000FF" w:usb1="4000205B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431" w:rsidRDefault="00555431" w:rsidP="0062075C">
      <w:pPr>
        <w:spacing w:after="0" w:line="240" w:lineRule="auto"/>
      </w:pPr>
      <w:r>
        <w:separator/>
      </w:r>
    </w:p>
  </w:footnote>
  <w:footnote w:type="continuationSeparator" w:id="0">
    <w:p w:rsidR="00555431" w:rsidRDefault="00555431" w:rsidP="0062075C">
      <w:pPr>
        <w:spacing w:after="0" w:line="240" w:lineRule="auto"/>
      </w:pPr>
      <w:r>
        <w:continuationSeparator/>
      </w:r>
    </w:p>
  </w:footnote>
  <w:footnote w:id="1">
    <w:p w:rsidR="006919CE" w:rsidRPr="00C77423" w:rsidRDefault="006919CE" w:rsidP="0062075C">
      <w:pPr>
        <w:pStyle w:val="17"/>
        <w:jc w:val="both"/>
        <w:rPr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7D6BFA">
        <w:rPr>
          <w:sz w:val="20"/>
          <w:szCs w:val="20"/>
        </w:rPr>
        <w:t xml:space="preserve">Здесь и далее </w:t>
      </w:r>
      <w:r>
        <w:rPr>
          <w:sz w:val="20"/>
          <w:szCs w:val="20"/>
        </w:rPr>
        <w:t xml:space="preserve">в данном разделе </w:t>
      </w:r>
      <w:r w:rsidRPr="007D6BFA">
        <w:rPr>
          <w:sz w:val="20"/>
          <w:szCs w:val="20"/>
        </w:rPr>
        <w:t>представлены темы единых классных часов.</w:t>
      </w:r>
      <w:r>
        <w:rPr>
          <w:sz w:val="20"/>
          <w:szCs w:val="20"/>
        </w:rPr>
        <w:t xml:space="preserve"> </w:t>
      </w:r>
      <w:r w:rsidRPr="00C77423">
        <w:rPr>
          <w:sz w:val="20"/>
          <w:szCs w:val="20"/>
        </w:rPr>
        <w:t xml:space="preserve">В случае совпадения тем классных часов с темами курса «Разговоры о важном», темы классных часов </w:t>
      </w:r>
      <w:r>
        <w:rPr>
          <w:sz w:val="20"/>
          <w:szCs w:val="20"/>
        </w:rPr>
        <w:t xml:space="preserve">должны быть </w:t>
      </w:r>
      <w:r w:rsidRPr="00C77423">
        <w:rPr>
          <w:sz w:val="20"/>
          <w:szCs w:val="20"/>
        </w:rPr>
        <w:t xml:space="preserve">заменены на </w:t>
      </w:r>
      <w:r>
        <w:rPr>
          <w:sz w:val="20"/>
          <w:szCs w:val="20"/>
        </w:rPr>
        <w:t xml:space="preserve">темы, </w:t>
      </w:r>
      <w:r w:rsidRPr="00C77423">
        <w:rPr>
          <w:sz w:val="20"/>
          <w:szCs w:val="20"/>
        </w:rPr>
        <w:t>актуальные для классного коллектива.</w:t>
      </w:r>
    </w:p>
    <w:p w:rsidR="006919CE" w:rsidRDefault="006919CE" w:rsidP="0062075C">
      <w:pPr>
        <w:pStyle w:val="1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2C28"/>
    <w:multiLevelType w:val="multilevel"/>
    <w:tmpl w:val="01B5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46D3"/>
    <w:multiLevelType w:val="hybridMultilevel"/>
    <w:tmpl w:val="C2943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2C2F50"/>
    <w:multiLevelType w:val="multilevel"/>
    <w:tmpl w:val="1B2C2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6" w15:restartNumberingAfterBreak="0">
    <w:nsid w:val="2A5534D5"/>
    <w:multiLevelType w:val="hybridMultilevel"/>
    <w:tmpl w:val="F7087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614529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AF50E4"/>
    <w:multiLevelType w:val="hybridMultilevel"/>
    <w:tmpl w:val="881C3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C6FD2"/>
    <w:multiLevelType w:val="hybridMultilevel"/>
    <w:tmpl w:val="9416BC2E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E531A"/>
    <w:multiLevelType w:val="hybridMultilevel"/>
    <w:tmpl w:val="96AC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3500F7"/>
    <w:multiLevelType w:val="hybridMultilevel"/>
    <w:tmpl w:val="CC6CE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47276F"/>
    <w:multiLevelType w:val="multilevel"/>
    <w:tmpl w:val="2BE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35A93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0AF2F70"/>
    <w:multiLevelType w:val="multilevel"/>
    <w:tmpl w:val="70AF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7387780"/>
    <w:multiLevelType w:val="hybridMultilevel"/>
    <w:tmpl w:val="D854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A1A06"/>
    <w:multiLevelType w:val="multilevel"/>
    <w:tmpl w:val="77AA1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2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27"/>
  </w:num>
  <w:num w:numId="10">
    <w:abstractNumId w:val="18"/>
  </w:num>
  <w:num w:numId="11">
    <w:abstractNumId w:val="25"/>
  </w:num>
  <w:num w:numId="12">
    <w:abstractNumId w:val="12"/>
  </w:num>
  <w:num w:numId="13">
    <w:abstractNumId w:val="19"/>
  </w:num>
  <w:num w:numId="14">
    <w:abstractNumId w:val="21"/>
  </w:num>
  <w:num w:numId="15">
    <w:abstractNumId w:val="13"/>
  </w:num>
  <w:num w:numId="16">
    <w:abstractNumId w:val="2"/>
  </w:num>
  <w:num w:numId="17">
    <w:abstractNumId w:val="14"/>
  </w:num>
  <w:num w:numId="18">
    <w:abstractNumId w:val="28"/>
  </w:num>
  <w:num w:numId="19">
    <w:abstractNumId w:val="20"/>
  </w:num>
  <w:num w:numId="20">
    <w:abstractNumId w:val="16"/>
  </w:num>
  <w:num w:numId="21">
    <w:abstractNumId w:val="6"/>
  </w:num>
  <w:num w:numId="22">
    <w:abstractNumId w:val="11"/>
  </w:num>
  <w:num w:numId="23">
    <w:abstractNumId w:val="17"/>
  </w:num>
  <w:num w:numId="24">
    <w:abstractNumId w:val="15"/>
  </w:num>
  <w:num w:numId="25">
    <w:abstractNumId w:val="9"/>
  </w:num>
  <w:num w:numId="26">
    <w:abstractNumId w:val="0"/>
  </w:num>
  <w:num w:numId="27">
    <w:abstractNumId w:val="8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6A"/>
    <w:rsid w:val="002B4FD4"/>
    <w:rsid w:val="0034533B"/>
    <w:rsid w:val="00555431"/>
    <w:rsid w:val="0062075C"/>
    <w:rsid w:val="006919CE"/>
    <w:rsid w:val="00693852"/>
    <w:rsid w:val="00856EE7"/>
    <w:rsid w:val="00B44916"/>
    <w:rsid w:val="00C1585A"/>
    <w:rsid w:val="00CD2B6A"/>
    <w:rsid w:val="00D3039D"/>
    <w:rsid w:val="00D953A0"/>
    <w:rsid w:val="00F3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2843"/>
  <w15:chartTrackingRefBased/>
  <w15:docId w15:val="{A188C695-5B9D-46AD-A8B7-CA1ED830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075C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075C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numbering" w:customStyle="1" w:styleId="1">
    <w:name w:val="Нет списка1"/>
    <w:next w:val="a2"/>
    <w:uiPriority w:val="99"/>
    <w:semiHidden/>
    <w:unhideWhenUsed/>
    <w:rsid w:val="0062075C"/>
  </w:style>
  <w:style w:type="character" w:customStyle="1" w:styleId="CharAttribute289">
    <w:name w:val="CharAttribute289"/>
    <w:rsid w:val="0062075C"/>
    <w:rPr>
      <w:rFonts w:ascii="Times New Roman" w:eastAsia="Times New Roman"/>
      <w:sz w:val="28"/>
    </w:rPr>
  </w:style>
  <w:style w:type="character" w:customStyle="1" w:styleId="CharAttribute306">
    <w:name w:val="CharAttribute306"/>
    <w:rsid w:val="0062075C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62075C"/>
    <w:rPr>
      <w:rFonts w:ascii="№Е" w:eastAsia="№Е"/>
      <w:kern w:val="2"/>
    </w:rPr>
  </w:style>
  <w:style w:type="character" w:customStyle="1" w:styleId="CharAttribute301">
    <w:name w:val="CharAttribute301"/>
    <w:rsid w:val="0062075C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62075C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62075C"/>
    <w:rPr>
      <w:rFonts w:ascii="Times New Roman" w:eastAsia="Times New Roman"/>
      <w:sz w:val="28"/>
    </w:rPr>
  </w:style>
  <w:style w:type="character" w:customStyle="1" w:styleId="CharAttribute290">
    <w:name w:val="CharAttribute290"/>
    <w:rsid w:val="0062075C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62075C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62075C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62075C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62075C"/>
    <w:rPr>
      <w:rFonts w:ascii="Times New Roman" w:eastAsia="Times New Roman"/>
      <w:sz w:val="28"/>
    </w:rPr>
  </w:style>
  <w:style w:type="character" w:customStyle="1" w:styleId="CharAttribute325">
    <w:name w:val="CharAttribute325"/>
    <w:rsid w:val="0062075C"/>
    <w:rPr>
      <w:rFonts w:ascii="Times New Roman" w:eastAsia="Times New Roman"/>
      <w:sz w:val="28"/>
    </w:rPr>
  </w:style>
  <w:style w:type="character" w:customStyle="1" w:styleId="CharAttribute272">
    <w:name w:val="CharAttribute272"/>
    <w:rsid w:val="0062075C"/>
    <w:rPr>
      <w:rFonts w:ascii="Times New Roman" w:eastAsia="Times New Roman"/>
      <w:sz w:val="28"/>
    </w:rPr>
  </w:style>
  <w:style w:type="character" w:customStyle="1" w:styleId="CharAttribute299">
    <w:name w:val="CharAttribute299"/>
    <w:rsid w:val="0062075C"/>
    <w:rPr>
      <w:rFonts w:ascii="Times New Roman" w:eastAsia="Times New Roman"/>
      <w:sz w:val="28"/>
    </w:rPr>
  </w:style>
  <w:style w:type="character" w:customStyle="1" w:styleId="CharAttribute303">
    <w:name w:val="CharAttribute303"/>
    <w:rsid w:val="0062075C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62075C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62075C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62075C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62075C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62075C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62075C"/>
    <w:rPr>
      <w:rFonts w:ascii="Times New Roman" w:eastAsia="Times New Roman"/>
      <w:sz w:val="28"/>
    </w:rPr>
  </w:style>
  <w:style w:type="character" w:customStyle="1" w:styleId="CharAttribute280">
    <w:name w:val="CharAttribute280"/>
    <w:rsid w:val="0062075C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62075C"/>
  </w:style>
  <w:style w:type="character" w:customStyle="1" w:styleId="CharAttribute291">
    <w:name w:val="CharAttribute291"/>
    <w:rsid w:val="0062075C"/>
    <w:rPr>
      <w:rFonts w:ascii="Times New Roman" w:eastAsia="Times New Roman"/>
      <w:sz w:val="28"/>
    </w:rPr>
  </w:style>
  <w:style w:type="character" w:customStyle="1" w:styleId="CharAttribute317">
    <w:name w:val="CharAttribute317"/>
    <w:rsid w:val="0062075C"/>
    <w:rPr>
      <w:rFonts w:ascii="Times New Roman" w:eastAsia="Times New Roman"/>
      <w:sz w:val="28"/>
    </w:rPr>
  </w:style>
  <w:style w:type="character" w:customStyle="1" w:styleId="CharAttribute285">
    <w:name w:val="CharAttribute285"/>
    <w:rsid w:val="0062075C"/>
    <w:rPr>
      <w:rFonts w:ascii="Times New Roman" w:eastAsia="Times New Roman"/>
      <w:sz w:val="28"/>
    </w:rPr>
  </w:style>
  <w:style w:type="character" w:customStyle="1" w:styleId="CharAttribute332">
    <w:name w:val="CharAttribute332"/>
    <w:rsid w:val="0062075C"/>
    <w:rPr>
      <w:rFonts w:ascii="Times New Roman" w:eastAsia="Times New Roman"/>
      <w:sz w:val="28"/>
    </w:rPr>
  </w:style>
  <w:style w:type="character" w:customStyle="1" w:styleId="CharAttribute324">
    <w:name w:val="CharAttribute324"/>
    <w:rsid w:val="0062075C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62075C"/>
    <w:rPr>
      <w:sz w:val="16"/>
      <w:szCs w:val="16"/>
    </w:rPr>
  </w:style>
  <w:style w:type="character" w:customStyle="1" w:styleId="CharAttribute498">
    <w:name w:val="CharAttribute498"/>
    <w:rsid w:val="0062075C"/>
    <w:rPr>
      <w:rFonts w:ascii="Times New Roman" w:eastAsia="Times New Roman"/>
      <w:sz w:val="28"/>
    </w:rPr>
  </w:style>
  <w:style w:type="character" w:customStyle="1" w:styleId="CharAttribute268">
    <w:name w:val="CharAttribute268"/>
    <w:rsid w:val="0062075C"/>
    <w:rPr>
      <w:rFonts w:ascii="Times New Roman" w:eastAsia="Times New Roman"/>
      <w:sz w:val="28"/>
    </w:rPr>
  </w:style>
  <w:style w:type="character" w:customStyle="1" w:styleId="CharAttribute308">
    <w:name w:val="CharAttribute308"/>
    <w:rsid w:val="0062075C"/>
    <w:rPr>
      <w:rFonts w:ascii="Times New Roman" w:eastAsia="Times New Roman"/>
      <w:sz w:val="28"/>
    </w:rPr>
  </w:style>
  <w:style w:type="character" w:customStyle="1" w:styleId="CharAttribute1">
    <w:name w:val="CharAttribute1"/>
    <w:rsid w:val="0062075C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62075C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62075C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62075C"/>
    <w:rPr>
      <w:rFonts w:ascii="Times New Roman" w:eastAsia="Times New Roman"/>
      <w:sz w:val="28"/>
    </w:rPr>
  </w:style>
  <w:style w:type="character" w:customStyle="1" w:styleId="CharAttribute274">
    <w:name w:val="CharAttribute274"/>
    <w:rsid w:val="0062075C"/>
    <w:rPr>
      <w:rFonts w:ascii="Times New Roman" w:eastAsia="Times New Roman"/>
      <w:sz w:val="28"/>
    </w:rPr>
  </w:style>
  <w:style w:type="character" w:customStyle="1" w:styleId="CharAttribute520">
    <w:name w:val="CharAttribute520"/>
    <w:rsid w:val="0062075C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62075C"/>
    <w:rPr>
      <w:rFonts w:ascii="Times New Roman" w:eastAsia="Times New Roman"/>
      <w:sz w:val="28"/>
    </w:rPr>
  </w:style>
  <w:style w:type="character" w:customStyle="1" w:styleId="CharAttribute279">
    <w:name w:val="CharAttribute279"/>
    <w:rsid w:val="0062075C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62075C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62075C"/>
    <w:rPr>
      <w:rFonts w:ascii="Times New Roman" w:eastAsia="Times New Roman"/>
      <w:sz w:val="28"/>
    </w:rPr>
  </w:style>
  <w:style w:type="character" w:customStyle="1" w:styleId="CharAttribute307">
    <w:name w:val="CharAttribute307"/>
    <w:rsid w:val="0062075C"/>
    <w:rPr>
      <w:rFonts w:ascii="Times New Roman" w:eastAsia="Times New Roman"/>
      <w:sz w:val="28"/>
    </w:rPr>
  </w:style>
  <w:style w:type="character" w:customStyle="1" w:styleId="CharAttribute288">
    <w:name w:val="CharAttribute288"/>
    <w:rsid w:val="0062075C"/>
    <w:rPr>
      <w:rFonts w:ascii="Times New Roman" w:eastAsia="Times New Roman"/>
      <w:sz w:val="28"/>
    </w:rPr>
  </w:style>
  <w:style w:type="character" w:customStyle="1" w:styleId="CharAttribute329">
    <w:name w:val="CharAttribute329"/>
    <w:rsid w:val="0062075C"/>
    <w:rPr>
      <w:rFonts w:ascii="Times New Roman" w:eastAsia="Times New Roman"/>
      <w:sz w:val="28"/>
    </w:rPr>
  </w:style>
  <w:style w:type="character" w:customStyle="1" w:styleId="CharAttribute526">
    <w:name w:val="CharAttribute526"/>
    <w:rsid w:val="0062075C"/>
    <w:rPr>
      <w:rFonts w:ascii="Times New Roman" w:eastAsia="Times New Roman"/>
      <w:sz w:val="28"/>
    </w:rPr>
  </w:style>
  <w:style w:type="character" w:customStyle="1" w:styleId="CharAttribute297">
    <w:name w:val="CharAttribute297"/>
    <w:rsid w:val="0062075C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62075C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62075C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62075C"/>
    <w:rPr>
      <w:vertAlign w:val="superscript"/>
    </w:rPr>
  </w:style>
  <w:style w:type="character" w:customStyle="1" w:styleId="ae">
    <w:name w:val="Текст сноски Знак"/>
    <w:link w:val="af"/>
    <w:uiPriority w:val="99"/>
    <w:rsid w:val="0062075C"/>
    <w:rPr>
      <w:rFonts w:eastAsia="Times New Roman"/>
    </w:rPr>
  </w:style>
  <w:style w:type="character" w:customStyle="1" w:styleId="CharAttribute5">
    <w:name w:val="CharAttribute5"/>
    <w:qFormat/>
    <w:rsid w:val="0062075C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62075C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62075C"/>
    <w:rPr>
      <w:b/>
      <w:bCs/>
    </w:rPr>
  </w:style>
  <w:style w:type="character" w:customStyle="1" w:styleId="CharAttribute286">
    <w:name w:val="CharAttribute286"/>
    <w:rsid w:val="0062075C"/>
    <w:rPr>
      <w:rFonts w:ascii="Times New Roman" w:eastAsia="Times New Roman"/>
      <w:sz w:val="28"/>
    </w:rPr>
  </w:style>
  <w:style w:type="character" w:customStyle="1" w:styleId="CharAttribute319">
    <w:name w:val="CharAttribute319"/>
    <w:rsid w:val="0062075C"/>
    <w:rPr>
      <w:rFonts w:ascii="Times New Roman" w:eastAsia="Times New Roman"/>
      <w:sz w:val="28"/>
    </w:rPr>
  </w:style>
  <w:style w:type="character" w:customStyle="1" w:styleId="CharAttribute292">
    <w:name w:val="CharAttribute292"/>
    <w:rsid w:val="0062075C"/>
    <w:rPr>
      <w:rFonts w:ascii="Times New Roman" w:eastAsia="Times New Roman"/>
      <w:sz w:val="28"/>
    </w:rPr>
  </w:style>
  <w:style w:type="character" w:customStyle="1" w:styleId="CharAttribute321">
    <w:name w:val="CharAttribute321"/>
    <w:rsid w:val="0062075C"/>
    <w:rPr>
      <w:rFonts w:ascii="Times New Roman" w:eastAsia="Times New Roman"/>
      <w:sz w:val="28"/>
    </w:rPr>
  </w:style>
  <w:style w:type="character" w:customStyle="1" w:styleId="CharAttribute283">
    <w:name w:val="CharAttribute283"/>
    <w:rsid w:val="0062075C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62075C"/>
    <w:rPr>
      <w:color w:val="0000FF"/>
      <w:u w:val="single"/>
    </w:rPr>
  </w:style>
  <w:style w:type="character" w:customStyle="1" w:styleId="CharAttribute312">
    <w:name w:val="CharAttribute312"/>
    <w:rsid w:val="0062075C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62075C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62075C"/>
    <w:rPr>
      <w:rFonts w:ascii="Times New Roman" w:eastAsia="Times New Roman"/>
      <w:sz w:val="28"/>
    </w:rPr>
  </w:style>
  <w:style w:type="character" w:customStyle="1" w:styleId="CharAttribute287">
    <w:name w:val="CharAttribute287"/>
    <w:rsid w:val="0062075C"/>
    <w:rPr>
      <w:rFonts w:ascii="Times New Roman" w:eastAsia="Times New Roman"/>
      <w:sz w:val="28"/>
    </w:rPr>
  </w:style>
  <w:style w:type="character" w:customStyle="1" w:styleId="CharAttribute316">
    <w:name w:val="CharAttribute316"/>
    <w:rsid w:val="0062075C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62075C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62075C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62075C"/>
    <w:rPr>
      <w:rFonts w:ascii="Times New Roman" w:eastAsia="Times New Roman"/>
      <w:sz w:val="28"/>
    </w:rPr>
  </w:style>
  <w:style w:type="character" w:customStyle="1" w:styleId="CharAttribute294">
    <w:name w:val="CharAttribute294"/>
    <w:rsid w:val="0062075C"/>
    <w:rPr>
      <w:rFonts w:ascii="Times New Roman" w:eastAsia="Times New Roman"/>
      <w:sz w:val="28"/>
    </w:rPr>
  </w:style>
  <w:style w:type="character" w:customStyle="1" w:styleId="CharAttribute548">
    <w:name w:val="CharAttribute548"/>
    <w:rsid w:val="0062075C"/>
    <w:rPr>
      <w:rFonts w:ascii="Times New Roman" w:eastAsia="Times New Roman"/>
      <w:sz w:val="24"/>
    </w:rPr>
  </w:style>
  <w:style w:type="character" w:customStyle="1" w:styleId="CharAttribute282">
    <w:name w:val="CharAttribute282"/>
    <w:rsid w:val="0062075C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62075C"/>
    <w:rPr>
      <w:rFonts w:ascii="Times New Roman" w:eastAsia="Times New Roman"/>
      <w:sz w:val="28"/>
    </w:rPr>
  </w:style>
  <w:style w:type="character" w:customStyle="1" w:styleId="CharAttribute313">
    <w:name w:val="CharAttribute313"/>
    <w:rsid w:val="0062075C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62075C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62075C"/>
    <w:rPr>
      <w:rFonts w:ascii="Times New Roman" w:eastAsia="Times New Roman"/>
      <w:sz w:val="24"/>
    </w:rPr>
  </w:style>
  <w:style w:type="character" w:customStyle="1" w:styleId="CharAttribute298">
    <w:name w:val="CharAttribute298"/>
    <w:rsid w:val="0062075C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62075C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62075C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62075C"/>
    <w:rPr>
      <w:rFonts w:ascii="Times New Roman" w:eastAsia="Times New Roman"/>
      <w:sz w:val="28"/>
    </w:rPr>
  </w:style>
  <w:style w:type="character" w:customStyle="1" w:styleId="CharAttribute295">
    <w:name w:val="CharAttribute295"/>
    <w:rsid w:val="0062075C"/>
    <w:rPr>
      <w:rFonts w:ascii="Times New Roman" w:eastAsia="Times New Roman"/>
      <w:sz w:val="28"/>
    </w:rPr>
  </w:style>
  <w:style w:type="character" w:customStyle="1" w:styleId="CharAttribute269">
    <w:name w:val="CharAttribute269"/>
    <w:rsid w:val="0062075C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62075C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62075C"/>
    <w:rPr>
      <w:rFonts w:ascii="Times New Roman" w:eastAsia="Times New Roman"/>
      <w:sz w:val="28"/>
    </w:rPr>
  </w:style>
  <w:style w:type="character" w:customStyle="1" w:styleId="CharAttribute314">
    <w:name w:val="CharAttribute314"/>
    <w:rsid w:val="0062075C"/>
    <w:rPr>
      <w:rFonts w:ascii="Times New Roman" w:eastAsia="Times New Roman"/>
      <w:sz w:val="28"/>
    </w:rPr>
  </w:style>
  <w:style w:type="character" w:customStyle="1" w:styleId="CharAttribute281">
    <w:name w:val="CharAttribute281"/>
    <w:rsid w:val="0062075C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62075C"/>
    <w:rPr>
      <w:rFonts w:ascii="Times New Roman" w:eastAsia="Times New Roman"/>
      <w:sz w:val="28"/>
    </w:rPr>
  </w:style>
  <w:style w:type="character" w:customStyle="1" w:styleId="CharAttribute275">
    <w:name w:val="CharAttribute275"/>
    <w:rsid w:val="0062075C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62075C"/>
    <w:rPr>
      <w:rFonts w:ascii="Times New Roman" w:eastAsia="Times New Roman"/>
      <w:sz w:val="28"/>
    </w:rPr>
  </w:style>
  <w:style w:type="character" w:customStyle="1" w:styleId="CharAttribute521">
    <w:name w:val="CharAttribute521"/>
    <w:rsid w:val="0062075C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62075C"/>
    <w:rPr>
      <w:rFonts w:ascii="Times New Roman" w:eastAsia="Times New Roman"/>
      <w:sz w:val="28"/>
    </w:rPr>
  </w:style>
  <w:style w:type="character" w:customStyle="1" w:styleId="CharAttribute305">
    <w:name w:val="CharAttribute305"/>
    <w:rsid w:val="0062075C"/>
    <w:rPr>
      <w:rFonts w:ascii="Times New Roman" w:eastAsia="Times New Roman"/>
      <w:sz w:val="28"/>
    </w:rPr>
  </w:style>
  <w:style w:type="character" w:customStyle="1" w:styleId="CharAttribute300">
    <w:name w:val="CharAttribute300"/>
    <w:rsid w:val="0062075C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62075C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62075C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62075C"/>
    <w:rPr>
      <w:rFonts w:ascii="Times New Roman" w:eastAsia="Times New Roman"/>
      <w:sz w:val="28"/>
    </w:rPr>
  </w:style>
  <w:style w:type="character" w:customStyle="1" w:styleId="CharAttribute328">
    <w:name w:val="CharAttribute328"/>
    <w:rsid w:val="0062075C"/>
    <w:rPr>
      <w:rFonts w:ascii="Times New Roman" w:eastAsia="Times New Roman"/>
      <w:sz w:val="28"/>
    </w:rPr>
  </w:style>
  <w:style w:type="character" w:customStyle="1" w:styleId="CharAttribute277">
    <w:name w:val="CharAttribute277"/>
    <w:rsid w:val="0062075C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62075C"/>
    <w:rPr>
      <w:rFonts w:ascii="Times New Roman" w:eastAsia="Times New Roman"/>
      <w:sz w:val="28"/>
    </w:rPr>
  </w:style>
  <w:style w:type="character" w:customStyle="1" w:styleId="CharAttribute330">
    <w:name w:val="CharAttribute330"/>
    <w:rsid w:val="0062075C"/>
    <w:rPr>
      <w:rFonts w:ascii="Times New Roman" w:eastAsia="Times New Roman"/>
      <w:sz w:val="28"/>
    </w:rPr>
  </w:style>
  <w:style w:type="character" w:customStyle="1" w:styleId="CharAttribute273">
    <w:name w:val="CharAttribute273"/>
    <w:rsid w:val="0062075C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62075C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62075C"/>
    <w:rPr>
      <w:rFonts w:ascii="Times New Roman" w:eastAsia="Times New Roman"/>
      <w:sz w:val="28"/>
    </w:rPr>
  </w:style>
  <w:style w:type="character" w:customStyle="1" w:styleId="CharAttribute333">
    <w:name w:val="CharAttribute333"/>
    <w:rsid w:val="0062075C"/>
    <w:rPr>
      <w:rFonts w:ascii="Times New Roman" w:eastAsia="Times New Roman"/>
      <w:sz w:val="28"/>
    </w:rPr>
  </w:style>
  <w:style w:type="character" w:customStyle="1" w:styleId="CharAttribute311">
    <w:name w:val="CharAttribute311"/>
    <w:rsid w:val="0062075C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62075C"/>
    <w:rPr>
      <w:rFonts w:ascii="Calibri" w:eastAsia="Calibri" w:hAnsi="Calibri"/>
      <w:sz w:val="22"/>
    </w:rPr>
  </w:style>
  <w:style w:type="character" w:customStyle="1" w:styleId="CharAttribute11">
    <w:name w:val="CharAttribute11"/>
    <w:rsid w:val="0062075C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62075C"/>
    <w:rPr>
      <w:rFonts w:ascii="Times New Roman" w:eastAsia="Times New Roman"/>
      <w:sz w:val="28"/>
    </w:rPr>
  </w:style>
  <w:style w:type="character" w:customStyle="1" w:styleId="CharAttribute3">
    <w:name w:val="CharAttribute3"/>
    <w:rsid w:val="0062075C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62075C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Calibri" w:eastAsia="Times New Roman" w:hAnsi="Calibri" w:cs="Times New Roman"/>
      <w:sz w:val="28"/>
      <w:szCs w:val="20"/>
      <w:lang w:eastAsia="ru-RU"/>
    </w:rPr>
  </w:style>
  <w:style w:type="paragraph" w:customStyle="1" w:styleId="10">
    <w:name w:val="Основной текст с отступом1"/>
    <w:basedOn w:val="a"/>
    <w:next w:val="af7"/>
    <w:unhideWhenUsed/>
    <w:rsid w:val="0062075C"/>
    <w:pPr>
      <w:spacing w:before="64" w:after="120" w:line="240" w:lineRule="auto"/>
      <w:ind w:left="283" w:right="816"/>
      <w:jc w:val="both"/>
    </w:pPr>
    <w:rPr>
      <w:rFonts w:ascii="Calibri" w:eastAsia="Calibri" w:hAnsi="Calibri"/>
    </w:rPr>
  </w:style>
  <w:style w:type="character" w:customStyle="1" w:styleId="11">
    <w:name w:val="Основной текст с отступом Знак1"/>
    <w:basedOn w:val="a0"/>
    <w:uiPriority w:val="99"/>
    <w:semiHidden/>
    <w:rsid w:val="0062075C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2"/>
    <w:uiPriority w:val="99"/>
    <w:unhideWhenUsed/>
    <w:rsid w:val="0062075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character" w:customStyle="1" w:styleId="12">
    <w:name w:val="Текст примечания Знак1"/>
    <w:basedOn w:val="a0"/>
    <w:link w:val="af8"/>
    <w:uiPriority w:val="99"/>
    <w:rsid w:val="0062075C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13">
    <w:name w:val="Тема примечания1"/>
    <w:basedOn w:val="af8"/>
    <w:next w:val="af8"/>
    <w:uiPriority w:val="99"/>
    <w:unhideWhenUsed/>
    <w:rsid w:val="0062075C"/>
    <w:rPr>
      <w:rFonts w:ascii="Times New Roman" w:hAnsi="Times New Roman"/>
      <w:b/>
      <w:bCs/>
      <w:sz w:val="24"/>
      <w:szCs w:val="22"/>
    </w:rPr>
  </w:style>
  <w:style w:type="character" w:customStyle="1" w:styleId="14">
    <w:name w:val="Тема примечания Знак1"/>
    <w:basedOn w:val="12"/>
    <w:uiPriority w:val="99"/>
    <w:semiHidden/>
    <w:rsid w:val="0062075C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customStyle="1" w:styleId="15">
    <w:name w:val="Верхний колонтитул1"/>
    <w:basedOn w:val="a"/>
    <w:next w:val="af3"/>
    <w:uiPriority w:val="99"/>
    <w:unhideWhenUsed/>
    <w:rsid w:val="0062075C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val="en-US" w:eastAsia="ko-KR"/>
    </w:rPr>
  </w:style>
  <w:style w:type="character" w:customStyle="1" w:styleId="16">
    <w:name w:val="Верхний колонтитул Знак1"/>
    <w:basedOn w:val="a0"/>
    <w:uiPriority w:val="99"/>
    <w:semiHidden/>
    <w:rsid w:val="0062075C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17">
    <w:name w:val="Текст сноски1"/>
    <w:basedOn w:val="a"/>
    <w:next w:val="af"/>
    <w:uiPriority w:val="99"/>
    <w:rsid w:val="0062075C"/>
    <w:pPr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18">
    <w:name w:val="Текст сноски Знак1"/>
    <w:basedOn w:val="a0"/>
    <w:uiPriority w:val="99"/>
    <w:semiHidden/>
    <w:rsid w:val="0062075C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62075C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62075C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19">
    <w:name w:val="Нижний колонтитул1"/>
    <w:basedOn w:val="a"/>
    <w:next w:val="a8"/>
    <w:uiPriority w:val="99"/>
    <w:unhideWhenUsed/>
    <w:rsid w:val="0062075C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val="en-US" w:eastAsia="ko-KR"/>
    </w:rPr>
  </w:style>
  <w:style w:type="character" w:customStyle="1" w:styleId="1a">
    <w:name w:val="Нижний колонтитул Знак1"/>
    <w:basedOn w:val="a0"/>
    <w:uiPriority w:val="99"/>
    <w:semiHidden/>
    <w:rsid w:val="0062075C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62075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1b">
    <w:name w:val="Текст выноски Знак1"/>
    <w:basedOn w:val="a0"/>
    <w:uiPriority w:val="99"/>
    <w:semiHidden/>
    <w:rsid w:val="0062075C"/>
    <w:rPr>
      <w:rFonts w:ascii="Segoe UI" w:hAnsi="Segoe UI" w:cs="Segoe UI"/>
      <w:sz w:val="18"/>
      <w:szCs w:val="18"/>
    </w:rPr>
  </w:style>
  <w:style w:type="paragraph" w:customStyle="1" w:styleId="ParaAttribute8">
    <w:name w:val="ParaAttribute8"/>
    <w:qFormat/>
    <w:rsid w:val="0062075C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62075C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62075C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customStyle="1" w:styleId="1c">
    <w:name w:val="Абзац списка1"/>
    <w:basedOn w:val="a"/>
    <w:next w:val="a4"/>
    <w:uiPriority w:val="99"/>
    <w:qFormat/>
    <w:rsid w:val="0062075C"/>
    <w:pPr>
      <w:spacing w:after="0" w:line="240" w:lineRule="auto"/>
      <w:ind w:left="400"/>
      <w:jc w:val="both"/>
    </w:pPr>
    <w:rPr>
      <w:rFonts w:ascii="№Е" w:eastAsia="№Е" w:hAnsi="Times New Roman"/>
      <w:kern w:val="2"/>
      <w:sz w:val="24"/>
    </w:rPr>
  </w:style>
  <w:style w:type="paragraph" w:customStyle="1" w:styleId="ParaAttribute30">
    <w:name w:val="ParaAttribute30"/>
    <w:rsid w:val="0062075C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next w:val="30"/>
    <w:unhideWhenUsed/>
    <w:rsid w:val="0062075C"/>
    <w:pPr>
      <w:spacing w:before="64" w:after="120" w:line="240" w:lineRule="auto"/>
      <w:ind w:left="283" w:right="816"/>
      <w:jc w:val="both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62075C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62075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ParaAttribute0">
    <w:name w:val="ParaAttribute0"/>
    <w:rsid w:val="0062075C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62075C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1d">
    <w:name w:val="Без интервала1"/>
    <w:next w:val="a6"/>
    <w:qFormat/>
    <w:rsid w:val="0062075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/>
      <w:kern w:val="2"/>
      <w:sz w:val="24"/>
      <w:lang w:val="en-US" w:eastAsia="ko-KR"/>
    </w:rPr>
  </w:style>
  <w:style w:type="paragraph" w:styleId="afa">
    <w:name w:val="Block Text"/>
    <w:basedOn w:val="a"/>
    <w:rsid w:val="0062075C"/>
    <w:pPr>
      <w:shd w:val="clear" w:color="auto" w:fill="FFFFFF"/>
      <w:spacing w:after="0" w:line="360" w:lineRule="auto"/>
      <w:ind w:left="-709" w:right="-9" w:firstLine="709"/>
      <w:jc w:val="both"/>
    </w:pPr>
    <w:rPr>
      <w:rFonts w:ascii="Calibri" w:eastAsia="Times New Roman" w:hAnsi="Calibri" w:cs="Times New Roman"/>
      <w:spacing w:val="5"/>
      <w:sz w:val="24"/>
      <w:szCs w:val="20"/>
      <w:lang w:eastAsia="ru-RU"/>
    </w:rPr>
  </w:style>
  <w:style w:type="paragraph" w:customStyle="1" w:styleId="ParaAttribute10">
    <w:name w:val="ParaAttribute10"/>
    <w:uiPriority w:val="99"/>
    <w:rsid w:val="0062075C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next w:val="22"/>
    <w:unhideWhenUsed/>
    <w:rsid w:val="0062075C"/>
    <w:pPr>
      <w:spacing w:before="64" w:after="120" w:line="480" w:lineRule="auto"/>
      <w:ind w:left="283" w:right="816"/>
      <w:jc w:val="both"/>
    </w:pPr>
    <w:rPr>
      <w:rFonts w:ascii="Calibri" w:eastAsia="Calibri" w:hAnsi="Calibri"/>
    </w:rPr>
  </w:style>
  <w:style w:type="character" w:customStyle="1" w:styleId="212">
    <w:name w:val="Основной текст с отступом 2 Знак1"/>
    <w:basedOn w:val="a0"/>
    <w:uiPriority w:val="99"/>
    <w:semiHidden/>
    <w:rsid w:val="0062075C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6207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ParaAttribute5">
    <w:name w:val="ParaAttribute5"/>
    <w:qFormat/>
    <w:rsid w:val="0062075C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62075C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6207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62075C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62075C"/>
  </w:style>
  <w:style w:type="paragraph" w:customStyle="1" w:styleId="c20">
    <w:name w:val="c20"/>
    <w:basedOn w:val="a"/>
    <w:rsid w:val="00620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62075C"/>
  </w:style>
  <w:style w:type="paragraph" w:styleId="a4">
    <w:name w:val="List Paragraph"/>
    <w:basedOn w:val="a"/>
    <w:link w:val="a3"/>
    <w:uiPriority w:val="99"/>
    <w:qFormat/>
    <w:rsid w:val="0062075C"/>
    <w:pPr>
      <w:ind w:left="720"/>
      <w:contextualSpacing/>
    </w:pPr>
    <w:rPr>
      <w:rFonts w:ascii="№Е" w:eastAsia="№Е"/>
      <w:kern w:val="2"/>
    </w:rPr>
  </w:style>
  <w:style w:type="paragraph" w:styleId="a6">
    <w:name w:val="No Spacing"/>
    <w:link w:val="a5"/>
    <w:uiPriority w:val="1"/>
    <w:qFormat/>
    <w:rsid w:val="0062075C"/>
    <w:pPr>
      <w:spacing w:after="0" w:line="240" w:lineRule="auto"/>
    </w:pPr>
    <w:rPr>
      <w:rFonts w:ascii="Batang" w:eastAsia="Batang"/>
      <w:kern w:val="2"/>
      <w:lang w:val="en-US" w:eastAsia="ko-KR"/>
    </w:rPr>
  </w:style>
  <w:style w:type="paragraph" w:styleId="a8">
    <w:name w:val="footer"/>
    <w:basedOn w:val="a"/>
    <w:link w:val="a7"/>
    <w:uiPriority w:val="99"/>
    <w:semiHidden/>
    <w:unhideWhenUsed/>
    <w:rsid w:val="0062075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2"/>
      <w:szCs w:val="24"/>
      <w:lang w:val="en-US" w:eastAsia="ko-KR"/>
    </w:rPr>
  </w:style>
  <w:style w:type="character" w:customStyle="1" w:styleId="23">
    <w:name w:val="Нижний колонтитул Знак2"/>
    <w:basedOn w:val="a0"/>
    <w:uiPriority w:val="99"/>
    <w:semiHidden/>
    <w:rsid w:val="0062075C"/>
  </w:style>
  <w:style w:type="paragraph" w:styleId="22">
    <w:name w:val="Body Text Indent 2"/>
    <w:basedOn w:val="a"/>
    <w:link w:val="21"/>
    <w:semiHidden/>
    <w:unhideWhenUsed/>
    <w:rsid w:val="0062075C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20">
    <w:name w:val="Основной текст с отступом 2 Знак2"/>
    <w:basedOn w:val="a0"/>
    <w:uiPriority w:val="99"/>
    <w:semiHidden/>
    <w:rsid w:val="0062075C"/>
  </w:style>
  <w:style w:type="paragraph" w:styleId="af">
    <w:name w:val="footnote text"/>
    <w:basedOn w:val="a"/>
    <w:link w:val="ae"/>
    <w:uiPriority w:val="99"/>
    <w:semiHidden/>
    <w:unhideWhenUsed/>
    <w:rsid w:val="0062075C"/>
    <w:pPr>
      <w:spacing w:after="0" w:line="240" w:lineRule="auto"/>
    </w:pPr>
    <w:rPr>
      <w:rFonts w:eastAsia="Times New Roman"/>
    </w:rPr>
  </w:style>
  <w:style w:type="character" w:customStyle="1" w:styleId="24">
    <w:name w:val="Текст сноски Знак2"/>
    <w:basedOn w:val="a0"/>
    <w:uiPriority w:val="99"/>
    <w:semiHidden/>
    <w:rsid w:val="0062075C"/>
    <w:rPr>
      <w:sz w:val="20"/>
      <w:szCs w:val="20"/>
    </w:rPr>
  </w:style>
  <w:style w:type="paragraph" w:styleId="30">
    <w:name w:val="Body Text Indent 3"/>
    <w:basedOn w:val="a"/>
    <w:link w:val="3"/>
    <w:semiHidden/>
    <w:unhideWhenUsed/>
    <w:rsid w:val="0062075C"/>
    <w:pPr>
      <w:spacing w:after="120"/>
      <w:ind w:left="283"/>
    </w:pPr>
    <w:rPr>
      <w:rFonts w:ascii="Calibri" w:eastAsia="Calibri" w:hAnsi="Calibri"/>
      <w:sz w:val="16"/>
      <w:szCs w:val="16"/>
    </w:rPr>
  </w:style>
  <w:style w:type="character" w:customStyle="1" w:styleId="32">
    <w:name w:val="Основной текст с отступом 3 Знак2"/>
    <w:basedOn w:val="a0"/>
    <w:uiPriority w:val="99"/>
    <w:semiHidden/>
    <w:rsid w:val="0062075C"/>
    <w:rPr>
      <w:sz w:val="16"/>
      <w:szCs w:val="16"/>
    </w:rPr>
  </w:style>
  <w:style w:type="paragraph" w:styleId="af3">
    <w:name w:val="header"/>
    <w:basedOn w:val="a"/>
    <w:link w:val="af2"/>
    <w:uiPriority w:val="99"/>
    <w:semiHidden/>
    <w:unhideWhenUsed/>
    <w:rsid w:val="0062075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2"/>
      <w:szCs w:val="24"/>
      <w:lang w:val="en-US" w:eastAsia="ko-KR"/>
    </w:rPr>
  </w:style>
  <w:style w:type="character" w:customStyle="1" w:styleId="25">
    <w:name w:val="Верхний колонтитул Знак2"/>
    <w:basedOn w:val="a0"/>
    <w:uiPriority w:val="99"/>
    <w:semiHidden/>
    <w:rsid w:val="0062075C"/>
  </w:style>
  <w:style w:type="paragraph" w:styleId="af5">
    <w:name w:val="annotation subject"/>
    <w:basedOn w:val="af8"/>
    <w:next w:val="af8"/>
    <w:link w:val="af4"/>
    <w:uiPriority w:val="99"/>
    <w:semiHidden/>
    <w:unhideWhenUsed/>
    <w:rsid w:val="0062075C"/>
    <w:pPr>
      <w:widowControl/>
      <w:wordWrap/>
      <w:autoSpaceDE/>
      <w:autoSpaceDN/>
      <w:spacing w:after="160"/>
      <w:jc w:val="left"/>
    </w:pPr>
    <w:rPr>
      <w:rFonts w:asciiTheme="minorHAnsi" w:hAnsiTheme="minorHAnsi" w:cstheme="minorBidi"/>
      <w:b/>
      <w:bCs/>
      <w:sz w:val="22"/>
      <w:szCs w:val="22"/>
    </w:rPr>
  </w:style>
  <w:style w:type="character" w:customStyle="1" w:styleId="26">
    <w:name w:val="Тема примечания Знак2"/>
    <w:basedOn w:val="12"/>
    <w:uiPriority w:val="99"/>
    <w:semiHidden/>
    <w:rsid w:val="0062075C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7">
    <w:name w:val="Body Text Indent"/>
    <w:basedOn w:val="a"/>
    <w:link w:val="af6"/>
    <w:semiHidden/>
    <w:unhideWhenUsed/>
    <w:rsid w:val="0062075C"/>
    <w:pPr>
      <w:spacing w:after="120"/>
      <w:ind w:left="283"/>
    </w:pPr>
    <w:rPr>
      <w:rFonts w:ascii="Calibri" w:eastAsia="Calibri" w:hAnsi="Calibri"/>
    </w:rPr>
  </w:style>
  <w:style w:type="character" w:customStyle="1" w:styleId="27">
    <w:name w:val="Основной текст с отступом Знак2"/>
    <w:basedOn w:val="a0"/>
    <w:uiPriority w:val="99"/>
    <w:semiHidden/>
    <w:rsid w:val="00620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chportal.ru/350-let-so-dnya-rozhdeniya-petra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3109</Words>
  <Characters>17726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2022-09-08T06:30:00Z</dcterms:created>
  <dcterms:modified xsi:type="dcterms:W3CDTF">2023-02-21T11:34:00Z</dcterms:modified>
</cp:coreProperties>
</file>